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FA" w:rsidRPr="00D83350" w:rsidRDefault="00246EFA">
      <w:r w:rsidRPr="00D83350">
        <w:t>ECOLE MATERNELLE DU GRETAY</w:t>
      </w:r>
    </w:p>
    <w:p w:rsidR="00246EFA" w:rsidRPr="00D83350" w:rsidRDefault="00246EFA">
      <w:r w:rsidRPr="00D83350">
        <w:t>35310 MORDELLES</w:t>
      </w:r>
    </w:p>
    <w:p w:rsidR="00246EFA" w:rsidRPr="00D83350" w:rsidRDefault="00246EFA"/>
    <w:p w:rsidR="00246EFA" w:rsidRPr="00D83350" w:rsidRDefault="00BC0917" w:rsidP="00FD5AEC">
      <w:pPr>
        <w:jc w:val="center"/>
        <w:rPr>
          <w:b/>
        </w:rPr>
      </w:pPr>
      <w:r>
        <w:rPr>
          <w:b/>
          <w:bdr w:val="single" w:sz="4" w:space="0" w:color="auto"/>
        </w:rPr>
        <w:t xml:space="preserve">CONSEIL D’ECOLE DU </w:t>
      </w:r>
      <w:r w:rsidR="0046281E">
        <w:rPr>
          <w:b/>
          <w:bdr w:val="single" w:sz="4" w:space="0" w:color="auto"/>
        </w:rPr>
        <w:t xml:space="preserve">LUNDI </w:t>
      </w:r>
      <w:r w:rsidR="00246EFA" w:rsidRPr="00D83350">
        <w:rPr>
          <w:b/>
          <w:bdr w:val="single" w:sz="4" w:space="0" w:color="auto"/>
        </w:rPr>
        <w:t xml:space="preserve"> </w:t>
      </w:r>
      <w:r w:rsidR="006A67FD">
        <w:rPr>
          <w:b/>
          <w:bdr w:val="single" w:sz="4" w:space="0" w:color="auto"/>
        </w:rPr>
        <w:t xml:space="preserve">4 </w:t>
      </w:r>
      <w:r w:rsidR="00246EFA" w:rsidRPr="00D83350">
        <w:rPr>
          <w:b/>
          <w:bdr w:val="single" w:sz="4" w:space="0" w:color="auto"/>
        </w:rPr>
        <w:t>NOVEMBRE 20</w:t>
      </w:r>
      <w:r w:rsidR="00D46FD7">
        <w:rPr>
          <w:b/>
          <w:bdr w:val="single" w:sz="4" w:space="0" w:color="auto"/>
        </w:rPr>
        <w:t>20</w:t>
      </w:r>
    </w:p>
    <w:p w:rsidR="00246EFA" w:rsidRPr="00D83350" w:rsidRDefault="00246EFA"/>
    <w:p w:rsidR="00246EFA" w:rsidRPr="00D83350" w:rsidRDefault="00246EFA" w:rsidP="003260DD">
      <w:pPr>
        <w:jc w:val="both"/>
      </w:pPr>
      <w:r w:rsidRPr="00D83350">
        <w:t>Personnes présentes :</w:t>
      </w:r>
    </w:p>
    <w:p w:rsidR="00246EFA" w:rsidRPr="00D83350" w:rsidRDefault="00246EFA" w:rsidP="003260DD">
      <w:pPr>
        <w:numPr>
          <w:ilvl w:val="0"/>
          <w:numId w:val="1"/>
        </w:numPr>
        <w:jc w:val="both"/>
      </w:pPr>
      <w:r w:rsidRPr="00D83350">
        <w:t>Représentants des parents d’élèves</w:t>
      </w:r>
      <w:r w:rsidR="004E6275" w:rsidRPr="00D83350">
        <w:t> :</w:t>
      </w:r>
      <w:r w:rsidR="0046281E">
        <w:t xml:space="preserve"> Mmes </w:t>
      </w:r>
      <w:proofErr w:type="spellStart"/>
      <w:r w:rsidR="0046281E">
        <w:t>Davoust</w:t>
      </w:r>
      <w:proofErr w:type="spellEnd"/>
      <w:r w:rsidR="0046281E">
        <w:t xml:space="preserve">, </w:t>
      </w:r>
      <w:proofErr w:type="spellStart"/>
      <w:r w:rsidR="0046281E">
        <w:t>Cocuron</w:t>
      </w:r>
      <w:proofErr w:type="spellEnd"/>
      <w:r w:rsidR="0046281E">
        <w:t>, Pottier et Nizan et M</w:t>
      </w:r>
      <w:r w:rsidR="00FF1D87">
        <w:t>M</w:t>
      </w:r>
      <w:r w:rsidR="0046281E">
        <w:t xml:space="preserve"> </w:t>
      </w:r>
      <w:proofErr w:type="spellStart"/>
      <w:r w:rsidR="0046281E">
        <w:t>Douet</w:t>
      </w:r>
      <w:proofErr w:type="spellEnd"/>
      <w:r w:rsidR="0046281E">
        <w:t xml:space="preserve"> et </w:t>
      </w:r>
      <w:proofErr w:type="spellStart"/>
      <w:r w:rsidR="0046281E">
        <w:t>Banquetel</w:t>
      </w:r>
      <w:proofErr w:type="spellEnd"/>
      <w:r w:rsidR="004E6275" w:rsidRPr="00D83350">
        <w:t xml:space="preserve"> </w:t>
      </w:r>
    </w:p>
    <w:p w:rsidR="004E6275" w:rsidRPr="00D83350" w:rsidRDefault="004E6275" w:rsidP="003260DD">
      <w:pPr>
        <w:numPr>
          <w:ilvl w:val="0"/>
          <w:numId w:val="1"/>
        </w:numPr>
        <w:jc w:val="both"/>
      </w:pPr>
      <w:r w:rsidRPr="00D83350">
        <w:t xml:space="preserve">Enseignantes : Mmes </w:t>
      </w:r>
      <w:r w:rsidR="00C11D72" w:rsidRPr="00D83350">
        <w:t>Ruban</w:t>
      </w:r>
      <w:r w:rsidRPr="00D83350">
        <w:t xml:space="preserve">, </w:t>
      </w:r>
      <w:proofErr w:type="spellStart"/>
      <w:r w:rsidR="00D46FD7">
        <w:t>Huby</w:t>
      </w:r>
      <w:proofErr w:type="spellEnd"/>
      <w:r w:rsidR="00D46FD7">
        <w:t xml:space="preserve"> </w:t>
      </w:r>
      <w:r w:rsidR="00BB5560">
        <w:t xml:space="preserve">et Le </w:t>
      </w:r>
      <w:proofErr w:type="spellStart"/>
      <w:r w:rsidR="00BB5560">
        <w:t>Goc</w:t>
      </w:r>
      <w:proofErr w:type="spellEnd"/>
    </w:p>
    <w:p w:rsidR="00CA5733" w:rsidRDefault="00FD5AEC" w:rsidP="003260DD">
      <w:pPr>
        <w:numPr>
          <w:ilvl w:val="0"/>
          <w:numId w:val="1"/>
        </w:numPr>
        <w:jc w:val="both"/>
      </w:pPr>
      <w:r w:rsidRPr="00D83350">
        <w:t xml:space="preserve">Représentante ATSEM : Mme </w:t>
      </w:r>
      <w:proofErr w:type="spellStart"/>
      <w:r w:rsidR="00D46FD7">
        <w:t>Becdelièvre</w:t>
      </w:r>
      <w:proofErr w:type="spellEnd"/>
    </w:p>
    <w:p w:rsidR="00516C24" w:rsidRPr="00D83350" w:rsidRDefault="00516C24" w:rsidP="003260DD">
      <w:pPr>
        <w:numPr>
          <w:ilvl w:val="0"/>
          <w:numId w:val="1"/>
        </w:numPr>
        <w:jc w:val="both"/>
      </w:pPr>
      <w:r w:rsidRPr="00D83350">
        <w:t>Conseillère</w:t>
      </w:r>
      <w:r w:rsidR="007C056F">
        <w:t>s</w:t>
      </w:r>
      <w:r w:rsidRPr="00D83350">
        <w:t xml:space="preserve"> municipale</w:t>
      </w:r>
      <w:r w:rsidR="007C056F">
        <w:t>s</w:t>
      </w:r>
      <w:r w:rsidRPr="00D83350">
        <w:t xml:space="preserve"> chargée</w:t>
      </w:r>
      <w:r w:rsidR="007C056F">
        <w:t>s</w:t>
      </w:r>
      <w:r w:rsidRPr="00D83350">
        <w:t xml:space="preserve"> des affaires scolaires : </w:t>
      </w:r>
      <w:r w:rsidR="00D234CD">
        <w:t xml:space="preserve">Mme </w:t>
      </w:r>
      <w:r w:rsidR="002E5375">
        <w:t>Clément</w:t>
      </w:r>
      <w:r w:rsidR="00BC2ED0">
        <w:t xml:space="preserve"> </w:t>
      </w:r>
    </w:p>
    <w:p w:rsidR="004E6275" w:rsidRPr="00D83350" w:rsidRDefault="004E6275" w:rsidP="003260DD">
      <w:pPr>
        <w:jc w:val="both"/>
      </w:pPr>
      <w:r w:rsidRPr="00D83350">
        <w:t>Personnes excusées :</w:t>
      </w:r>
    </w:p>
    <w:p w:rsidR="004E6275" w:rsidRDefault="00B62DB6" w:rsidP="003260DD">
      <w:pPr>
        <w:numPr>
          <w:ilvl w:val="0"/>
          <w:numId w:val="1"/>
        </w:numPr>
        <w:jc w:val="both"/>
      </w:pPr>
      <w:r>
        <w:t>Inspect</w:t>
      </w:r>
      <w:r w:rsidR="00D46FD7">
        <w:t>r</w:t>
      </w:r>
      <w:r>
        <w:t>ice</w:t>
      </w:r>
      <w:r w:rsidR="00D46FD7">
        <w:t xml:space="preserve"> de l’Education Nationale : Mme </w:t>
      </w:r>
      <w:r w:rsidR="0046281E">
        <w:t>Louvel</w:t>
      </w:r>
    </w:p>
    <w:p w:rsidR="00BC2ED0" w:rsidRDefault="00BC2ED0" w:rsidP="003260DD">
      <w:pPr>
        <w:numPr>
          <w:ilvl w:val="0"/>
          <w:numId w:val="1"/>
        </w:numPr>
        <w:jc w:val="both"/>
      </w:pPr>
      <w:r>
        <w:t>Repr</w:t>
      </w:r>
      <w:r w:rsidR="0046281E">
        <w:t>ésentants de parents d’élèves : M</w:t>
      </w:r>
      <w:r w:rsidR="00B62DB6">
        <w:t>.</w:t>
      </w:r>
      <w:r w:rsidR="0046281E">
        <w:t xml:space="preserve"> </w:t>
      </w:r>
      <w:proofErr w:type="spellStart"/>
      <w:r w:rsidR="0046281E">
        <w:t>Boki</w:t>
      </w:r>
      <w:proofErr w:type="spellEnd"/>
      <w:r w:rsidR="0046281E">
        <w:t xml:space="preserve"> </w:t>
      </w:r>
      <w:proofErr w:type="spellStart"/>
      <w:r w:rsidR="0046281E">
        <w:t>Sogue</w:t>
      </w:r>
      <w:proofErr w:type="spellEnd"/>
      <w:r w:rsidR="002C6091">
        <w:t xml:space="preserve"> et </w:t>
      </w:r>
      <w:r w:rsidR="00B62DB6">
        <w:t xml:space="preserve">Mme </w:t>
      </w:r>
      <w:proofErr w:type="spellStart"/>
      <w:r w:rsidR="002C6091">
        <w:t>Andro</w:t>
      </w:r>
      <w:proofErr w:type="spellEnd"/>
    </w:p>
    <w:p w:rsidR="00E30DF7" w:rsidRPr="00D83350" w:rsidRDefault="00E30DF7" w:rsidP="003260DD">
      <w:pPr>
        <w:jc w:val="both"/>
      </w:pPr>
    </w:p>
    <w:p w:rsidR="00472F70" w:rsidRDefault="004E6275" w:rsidP="003260DD">
      <w:pPr>
        <w:jc w:val="both"/>
        <w:rPr>
          <w:b/>
          <w:u w:val="single"/>
        </w:rPr>
      </w:pPr>
      <w:r w:rsidRPr="00D83350">
        <w:rPr>
          <w:b/>
          <w:u w:val="single"/>
        </w:rPr>
        <w:t xml:space="preserve">Bilan des effectifs </w:t>
      </w:r>
      <w:r w:rsidR="00473706">
        <w:rPr>
          <w:b/>
          <w:u w:val="single"/>
        </w:rPr>
        <w:t>et travaux de l’été</w:t>
      </w:r>
    </w:p>
    <w:p w:rsidR="004312F1" w:rsidRPr="00D83350" w:rsidRDefault="004312F1" w:rsidP="003260DD">
      <w:pPr>
        <w:jc w:val="both"/>
      </w:pPr>
      <w:r w:rsidRPr="00D83350">
        <w:t xml:space="preserve">L’effectif total est de </w:t>
      </w:r>
      <w:r w:rsidR="0046281E">
        <w:t xml:space="preserve">72 élèves, 86 à la rentrée dernière, </w:t>
      </w:r>
      <w:r w:rsidR="00D46FD7">
        <w:t>répartis sur 3</w:t>
      </w:r>
      <w:r w:rsidR="0046281E">
        <w:t xml:space="preserve"> classes : </w:t>
      </w:r>
    </w:p>
    <w:p w:rsidR="00722BBC" w:rsidRDefault="00CA5733" w:rsidP="003260DD">
      <w:pPr>
        <w:numPr>
          <w:ilvl w:val="0"/>
          <w:numId w:val="1"/>
        </w:numPr>
        <w:jc w:val="both"/>
      </w:pPr>
      <w:r>
        <w:t>5</w:t>
      </w:r>
      <w:r w:rsidR="00D46FD7">
        <w:t xml:space="preserve"> TPS/  18</w:t>
      </w:r>
      <w:r w:rsidR="00722BBC">
        <w:t xml:space="preserve"> PS</w:t>
      </w:r>
      <w:r w:rsidR="00722BBC" w:rsidRPr="00722BBC">
        <w:t xml:space="preserve"> </w:t>
      </w:r>
    </w:p>
    <w:p w:rsidR="00722BBC" w:rsidRPr="00D83350" w:rsidRDefault="00D46FD7" w:rsidP="003260DD">
      <w:pPr>
        <w:numPr>
          <w:ilvl w:val="0"/>
          <w:numId w:val="1"/>
        </w:numPr>
        <w:jc w:val="both"/>
      </w:pPr>
      <w:r>
        <w:t>24</w:t>
      </w:r>
      <w:r w:rsidR="00722BBC">
        <w:t xml:space="preserve"> M</w:t>
      </w:r>
      <w:r w:rsidR="00722BBC" w:rsidRPr="00D83350">
        <w:t>S</w:t>
      </w:r>
    </w:p>
    <w:p w:rsidR="00FD5AEC" w:rsidRDefault="00DB13CB" w:rsidP="003260DD">
      <w:pPr>
        <w:numPr>
          <w:ilvl w:val="0"/>
          <w:numId w:val="1"/>
        </w:numPr>
        <w:jc w:val="both"/>
      </w:pPr>
      <w:r>
        <w:t>2</w:t>
      </w:r>
      <w:r w:rsidR="00D46FD7">
        <w:t>5</w:t>
      </w:r>
      <w:r w:rsidR="00FD5AEC" w:rsidRPr="00D83350">
        <w:t xml:space="preserve"> GS</w:t>
      </w:r>
    </w:p>
    <w:p w:rsidR="00D36611" w:rsidRDefault="0046281E" w:rsidP="003260DD">
      <w:pPr>
        <w:jc w:val="both"/>
      </w:pPr>
      <w:r>
        <w:t xml:space="preserve">Mme Clément précise que les effectifs sont en baisse sur les trois écoles </w:t>
      </w:r>
      <w:proofErr w:type="spellStart"/>
      <w:r>
        <w:t>mordelaises</w:t>
      </w:r>
      <w:proofErr w:type="spellEnd"/>
      <w:r>
        <w:t>.</w:t>
      </w:r>
    </w:p>
    <w:p w:rsidR="0046281E" w:rsidRDefault="0046281E" w:rsidP="003260DD">
      <w:pPr>
        <w:jc w:val="both"/>
      </w:pPr>
      <w:r>
        <w:t xml:space="preserve">Une zone tampon a été crée </w:t>
      </w:r>
      <w:r w:rsidR="00B62DB6">
        <w:t>pour équilibrer</w:t>
      </w:r>
      <w:r>
        <w:t xml:space="preserve"> les effectifs entre les deux écoles maternelles publiques mais la municipalité ne voit pas comment inverser la tendance.</w:t>
      </w:r>
    </w:p>
    <w:p w:rsidR="0046281E" w:rsidRDefault="0046281E" w:rsidP="003260DD">
      <w:pPr>
        <w:jc w:val="both"/>
      </w:pPr>
    </w:p>
    <w:p w:rsidR="00D36611" w:rsidRDefault="00A106E3" w:rsidP="003260DD">
      <w:pPr>
        <w:jc w:val="both"/>
      </w:pPr>
      <w:r>
        <w:t xml:space="preserve">Pendant l’été, </w:t>
      </w:r>
      <w:r w:rsidR="00D46FD7">
        <w:t>la classe de Peggy et la bibliothèque ont été repeintes. Les faux plafonds et l’éclairage y o</w:t>
      </w:r>
      <w:r w:rsidR="0046281E">
        <w:t>nt été changés ainsi que dans le</w:t>
      </w:r>
      <w:r w:rsidR="00D46FD7">
        <w:t xml:space="preserve"> hall et la salle vidéo. </w:t>
      </w:r>
    </w:p>
    <w:p w:rsidR="0046281E" w:rsidRDefault="0046281E" w:rsidP="003260DD">
      <w:pPr>
        <w:jc w:val="both"/>
      </w:pPr>
      <w:r>
        <w:t>La seconde tranche de t</w:t>
      </w:r>
      <w:r w:rsidR="00B62DB6">
        <w:t>ravaux concernant la charpente a</w:t>
      </w:r>
      <w:r>
        <w:t xml:space="preserve"> été repoussée à une date inconnue de Mme Clément.</w:t>
      </w:r>
    </w:p>
    <w:p w:rsidR="00C9597D" w:rsidRPr="00D83350" w:rsidRDefault="00C9597D" w:rsidP="003260DD">
      <w:pPr>
        <w:jc w:val="both"/>
      </w:pPr>
    </w:p>
    <w:p w:rsidR="000F4E00" w:rsidRDefault="004312F1" w:rsidP="003260DD">
      <w:pPr>
        <w:jc w:val="both"/>
        <w:rPr>
          <w:b/>
          <w:u w:val="single"/>
        </w:rPr>
      </w:pPr>
      <w:r w:rsidRPr="00D83350">
        <w:rPr>
          <w:b/>
          <w:u w:val="single"/>
        </w:rPr>
        <w:t>Bilan des élections</w:t>
      </w:r>
    </w:p>
    <w:p w:rsidR="002B5C42" w:rsidRPr="00D83350" w:rsidRDefault="002B5C42" w:rsidP="003260DD">
      <w:pPr>
        <w:jc w:val="both"/>
        <w:rPr>
          <w:b/>
          <w:u w:val="single"/>
        </w:rPr>
      </w:pPr>
    </w:p>
    <w:p w:rsidR="00472F70" w:rsidRPr="00D83350" w:rsidRDefault="000F4E00" w:rsidP="003260DD">
      <w:pPr>
        <w:jc w:val="both"/>
      </w:pPr>
      <w:r w:rsidRPr="00D83350">
        <w:t xml:space="preserve">Nombre de parents élus : </w:t>
      </w:r>
      <w:r w:rsidR="00D46FD7">
        <w:t>3+3</w:t>
      </w:r>
    </w:p>
    <w:p w:rsidR="004E6275" w:rsidRDefault="004312F1" w:rsidP="003260DD">
      <w:pPr>
        <w:jc w:val="both"/>
      </w:pPr>
      <w:r w:rsidRPr="00D83350">
        <w:t>Nombre de parents inscrits</w:t>
      </w:r>
      <w:r w:rsidR="00EF664A" w:rsidRPr="00D83350">
        <w:t> </w:t>
      </w:r>
      <w:r w:rsidR="00F03E7B" w:rsidRPr="00D83350">
        <w:t>sur les listes</w:t>
      </w:r>
      <w:r w:rsidR="00EF664A" w:rsidRPr="00D83350">
        <w:t xml:space="preserve">: </w:t>
      </w:r>
      <w:r w:rsidR="00D46FD7">
        <w:t>132</w:t>
      </w:r>
      <w:r w:rsidR="00C9597D" w:rsidRPr="00D83350">
        <w:t xml:space="preserve">   </w:t>
      </w:r>
      <w:r w:rsidR="00150FFB" w:rsidRPr="00D83350">
        <w:t xml:space="preserve"> </w:t>
      </w:r>
      <w:r w:rsidR="00C9597D" w:rsidRPr="00D83350">
        <w:t xml:space="preserve">    </w:t>
      </w:r>
      <w:r w:rsidR="00EF664A" w:rsidRPr="00D83350">
        <w:t xml:space="preserve">Nombre de votants : </w:t>
      </w:r>
      <w:r w:rsidR="00D46FD7">
        <w:t>42</w:t>
      </w:r>
      <w:r w:rsidR="005D74A4">
        <w:t xml:space="preserve">   Nul ou blanc : 2</w:t>
      </w:r>
    </w:p>
    <w:p w:rsidR="00971263" w:rsidRDefault="00D234CD" w:rsidP="003260DD">
      <w:pPr>
        <w:jc w:val="both"/>
      </w:pPr>
      <w:r>
        <w:t xml:space="preserve">Participation : </w:t>
      </w:r>
      <w:r w:rsidR="00D46FD7">
        <w:t>31,82</w:t>
      </w:r>
      <w:r w:rsidR="00722BBC">
        <w:t>% (</w:t>
      </w:r>
      <w:r w:rsidR="00D46FD7">
        <w:t>23.60</w:t>
      </w:r>
      <w:r w:rsidR="00971263">
        <w:t>%</w:t>
      </w:r>
      <w:r w:rsidR="00722BBC">
        <w:t xml:space="preserve"> l’an passé)</w:t>
      </w:r>
    </w:p>
    <w:p w:rsidR="00722BBC" w:rsidRDefault="00D234CD" w:rsidP="003260DD">
      <w:pPr>
        <w:jc w:val="both"/>
      </w:pPr>
      <w:r>
        <w:t>Les pare</w:t>
      </w:r>
      <w:r w:rsidR="00722BBC">
        <w:t>nts élus transmettront leur phot</w:t>
      </w:r>
      <w:r>
        <w:t xml:space="preserve">o et coordonnées aux différentes familles par </w:t>
      </w:r>
      <w:r w:rsidR="00D46FD7">
        <w:t>l</w:t>
      </w:r>
      <w:r w:rsidR="005321DA">
        <w:t>e biais des cahiers de liaison.</w:t>
      </w:r>
    </w:p>
    <w:p w:rsidR="00722BBC" w:rsidRDefault="00722BBC" w:rsidP="003260DD">
      <w:pPr>
        <w:jc w:val="both"/>
      </w:pPr>
      <w:r>
        <w:t>Rôle parents élus : faire remonter anonymement les questionnements et remarques de familles de l’é</w:t>
      </w:r>
      <w:r w:rsidR="00B62DB6">
        <w:t>cole et tenir le bureau de vote</w:t>
      </w:r>
      <w:r>
        <w:t xml:space="preserve"> de l’an prochain.</w:t>
      </w:r>
    </w:p>
    <w:p w:rsidR="00A106E3" w:rsidRDefault="00D46FD7" w:rsidP="003260DD">
      <w:pPr>
        <w:jc w:val="both"/>
      </w:pPr>
      <w:r>
        <w:t>Cette année, l</w:t>
      </w:r>
      <w:r w:rsidR="00A106E3">
        <w:t xml:space="preserve">e bureau de vote </w:t>
      </w:r>
      <w:r>
        <w:t xml:space="preserve">a été </w:t>
      </w:r>
      <w:r w:rsidR="00A106E3">
        <w:t xml:space="preserve"> installé dans la salle de motricité</w:t>
      </w:r>
      <w:r w:rsidR="00B62DB6">
        <w:t>,</w:t>
      </w:r>
      <w:r w:rsidR="00A106E3">
        <w:t xml:space="preserve"> </w:t>
      </w:r>
      <w:r>
        <w:t>cela semble avoir permis l’augmentation du taux de participation (à renouveler).</w:t>
      </w:r>
    </w:p>
    <w:p w:rsidR="00EF664A" w:rsidRPr="00D83350" w:rsidRDefault="00EF664A" w:rsidP="003260DD">
      <w:pPr>
        <w:jc w:val="both"/>
        <w:rPr>
          <w:u w:val="single"/>
        </w:rPr>
      </w:pPr>
    </w:p>
    <w:p w:rsidR="00472F70" w:rsidRDefault="00EF664A" w:rsidP="003260DD">
      <w:pPr>
        <w:jc w:val="both"/>
        <w:rPr>
          <w:b/>
          <w:u w:val="single"/>
        </w:rPr>
      </w:pPr>
      <w:r w:rsidRPr="00D83350">
        <w:rPr>
          <w:b/>
          <w:u w:val="single"/>
        </w:rPr>
        <w:t>Règlement intérieur</w:t>
      </w:r>
    </w:p>
    <w:p w:rsidR="002B5C42" w:rsidRPr="00D83350" w:rsidRDefault="002B5C42" w:rsidP="003260DD">
      <w:pPr>
        <w:jc w:val="both"/>
        <w:rPr>
          <w:u w:val="single"/>
        </w:rPr>
      </w:pPr>
    </w:p>
    <w:p w:rsidR="00EF664A" w:rsidRPr="00D83350" w:rsidRDefault="00D46FD7" w:rsidP="003260DD">
      <w:pPr>
        <w:jc w:val="both"/>
      </w:pPr>
      <w:r>
        <w:t>Les modifications du règlement intérieur ont</w:t>
      </w:r>
      <w:r w:rsidR="00EF664A" w:rsidRPr="00D83350">
        <w:t xml:space="preserve"> été voté</w:t>
      </w:r>
      <w:r>
        <w:t>es</w:t>
      </w:r>
      <w:r w:rsidR="00EF664A" w:rsidRPr="00D83350">
        <w:t xml:space="preserve"> à l’unanimité</w:t>
      </w:r>
      <w:r w:rsidR="002E5375">
        <w:t>. I</w:t>
      </w:r>
      <w:r w:rsidR="00FD5AEC" w:rsidRPr="00D83350">
        <w:t xml:space="preserve">l sera </w:t>
      </w:r>
      <w:r w:rsidR="00F03E7B" w:rsidRPr="00D83350">
        <w:t>lisible sur le site internet ainsi que dans le hall</w:t>
      </w:r>
      <w:r w:rsidR="00EF664A" w:rsidRPr="00D83350">
        <w:t>.</w:t>
      </w:r>
      <w:r w:rsidR="00F03E7B" w:rsidRPr="00D83350">
        <w:t xml:space="preserve"> Un format papier est disponible pour les familles qui le souhaitent.</w:t>
      </w:r>
    </w:p>
    <w:p w:rsidR="00EF664A" w:rsidRPr="00D83350" w:rsidRDefault="00EF664A" w:rsidP="003260DD">
      <w:pPr>
        <w:jc w:val="both"/>
      </w:pPr>
    </w:p>
    <w:p w:rsidR="00FD5AEC" w:rsidRPr="00D83350" w:rsidRDefault="00EF664A" w:rsidP="003260DD">
      <w:pPr>
        <w:jc w:val="both"/>
        <w:rPr>
          <w:b/>
          <w:u w:val="single"/>
        </w:rPr>
      </w:pPr>
      <w:r w:rsidRPr="00D83350">
        <w:rPr>
          <w:b/>
          <w:u w:val="single"/>
        </w:rPr>
        <w:t>Bilan des comptes OCCE</w:t>
      </w:r>
    </w:p>
    <w:p w:rsidR="00E30DF7" w:rsidRPr="00D83350" w:rsidRDefault="00E30DF7" w:rsidP="003260DD">
      <w:pPr>
        <w:jc w:val="both"/>
        <w:rPr>
          <w:bCs/>
        </w:rPr>
      </w:pPr>
    </w:p>
    <w:p w:rsidR="00003E4E" w:rsidRPr="00003E4E" w:rsidRDefault="00003E4E" w:rsidP="003260DD">
      <w:pPr>
        <w:jc w:val="both"/>
      </w:pPr>
      <w:r>
        <w:t xml:space="preserve">Afin de récolter des fonds, une benne papier sera déposée </w:t>
      </w:r>
      <w:r w:rsidRPr="00813716">
        <w:t>du</w:t>
      </w:r>
      <w:r w:rsidR="00D46FD7">
        <w:t xml:space="preserve"> 9 au 28</w:t>
      </w:r>
      <w:r w:rsidRPr="00813716">
        <w:t xml:space="preserve"> janvier.</w:t>
      </w:r>
      <w:r>
        <w:t xml:space="preserve"> Une vente de livres</w:t>
      </w:r>
      <w:r w:rsidR="00D46FD7">
        <w:t xml:space="preserve"> neufs à 1,50€ (Lire c’est partir)</w:t>
      </w:r>
      <w:r>
        <w:t xml:space="preserve"> va aussi être organisée </w:t>
      </w:r>
      <w:r w:rsidR="00D46FD7">
        <w:t>le 15 novembre et le 13 décembre</w:t>
      </w:r>
      <w:r>
        <w:t xml:space="preserve">. </w:t>
      </w:r>
    </w:p>
    <w:p w:rsidR="00A106E3" w:rsidRDefault="00A106E3" w:rsidP="003260DD">
      <w:pPr>
        <w:jc w:val="both"/>
      </w:pPr>
    </w:p>
    <w:p w:rsidR="00C11D72" w:rsidRDefault="00C11D72" w:rsidP="003260DD">
      <w:pPr>
        <w:jc w:val="both"/>
        <w:rPr>
          <w:b/>
          <w:u w:val="single"/>
        </w:rPr>
      </w:pPr>
      <w:r w:rsidRPr="00D83350">
        <w:rPr>
          <w:b/>
          <w:u w:val="single"/>
        </w:rPr>
        <w:t>Santé et Sécurité</w:t>
      </w:r>
    </w:p>
    <w:p w:rsidR="002B5C42" w:rsidRPr="00D83350" w:rsidRDefault="002B5C42" w:rsidP="003260DD">
      <w:pPr>
        <w:jc w:val="both"/>
        <w:rPr>
          <w:b/>
          <w:u w:val="single"/>
        </w:rPr>
      </w:pPr>
    </w:p>
    <w:p w:rsidR="00272903" w:rsidRPr="00D83350" w:rsidRDefault="00272903" w:rsidP="003260DD">
      <w:pPr>
        <w:jc w:val="both"/>
        <w:rPr>
          <w:b/>
          <w:i/>
          <w:u w:val="single"/>
        </w:rPr>
      </w:pPr>
      <w:r w:rsidRPr="00D83350">
        <w:rPr>
          <w:i/>
        </w:rPr>
        <w:t>Exercice Incendie</w:t>
      </w:r>
    </w:p>
    <w:p w:rsidR="00272903" w:rsidRPr="00D83350" w:rsidRDefault="00272903" w:rsidP="003260DD">
      <w:pPr>
        <w:jc w:val="both"/>
      </w:pPr>
      <w:r w:rsidRPr="00D83350">
        <w:t xml:space="preserve">Effectué le </w:t>
      </w:r>
      <w:r w:rsidR="000B1784">
        <w:t>27/09/19</w:t>
      </w:r>
    </w:p>
    <w:p w:rsidR="00272903" w:rsidRDefault="00813716" w:rsidP="003260DD">
      <w:pPr>
        <w:jc w:val="both"/>
      </w:pPr>
      <w:r>
        <w:t xml:space="preserve">Temps d’évacuation : </w:t>
      </w:r>
      <w:r w:rsidR="004443D6">
        <w:t>1</w:t>
      </w:r>
      <w:r w:rsidR="00272903" w:rsidRPr="00D83350">
        <w:t>min</w:t>
      </w:r>
      <w:r w:rsidR="000B1784">
        <w:t>36</w:t>
      </w:r>
    </w:p>
    <w:p w:rsidR="0086301A" w:rsidRDefault="0086301A" w:rsidP="003260DD">
      <w:pPr>
        <w:jc w:val="both"/>
      </w:pPr>
    </w:p>
    <w:p w:rsidR="0086301A" w:rsidRPr="0086301A" w:rsidRDefault="0086301A" w:rsidP="003260DD">
      <w:pPr>
        <w:jc w:val="both"/>
        <w:rPr>
          <w:i/>
        </w:rPr>
      </w:pPr>
      <w:r w:rsidRPr="0086301A">
        <w:rPr>
          <w:i/>
        </w:rPr>
        <w:lastRenderedPageBreak/>
        <w:t xml:space="preserve">Exercice </w:t>
      </w:r>
      <w:r>
        <w:rPr>
          <w:i/>
        </w:rPr>
        <w:t>PPMS</w:t>
      </w:r>
    </w:p>
    <w:p w:rsidR="004D0609" w:rsidRDefault="00C11D72" w:rsidP="003260DD">
      <w:pPr>
        <w:jc w:val="both"/>
      </w:pPr>
      <w:r w:rsidRPr="00D83350">
        <w:t>La mise à jour du PPMS (Plan particulier de mise en sureté) a été effectuée et les documents informatifs ont été distribué</w:t>
      </w:r>
      <w:r w:rsidR="00D719BC" w:rsidRPr="00D83350">
        <w:t>s aux familles dès la rentrée.</w:t>
      </w:r>
      <w:r w:rsidR="00A55CFE">
        <w:t xml:space="preserve"> </w:t>
      </w:r>
      <w:r w:rsidR="002B5C42">
        <w:t xml:space="preserve">Il existe deux types d’exercices PPMS : l’un pour répondre à des risques naturels ou accidentels, l’autre en cas d’intrusion. </w:t>
      </w:r>
      <w:r w:rsidR="00A17BCE">
        <w:t xml:space="preserve">Un exercice intrusion </w:t>
      </w:r>
      <w:r w:rsidR="00CA5733">
        <w:t>a eu lieu</w:t>
      </w:r>
      <w:r w:rsidR="005936AE">
        <w:t xml:space="preserve"> le </w:t>
      </w:r>
      <w:r w:rsidR="00A17BCE">
        <w:t>1</w:t>
      </w:r>
      <w:r w:rsidR="00A17BCE" w:rsidRPr="00A17BCE">
        <w:rPr>
          <w:vertAlign w:val="superscript"/>
        </w:rPr>
        <w:t>er</w:t>
      </w:r>
      <w:r w:rsidR="0086301A">
        <w:t xml:space="preserve"> octobre</w:t>
      </w:r>
      <w:r w:rsidR="005936AE">
        <w:t>.</w:t>
      </w:r>
      <w:r w:rsidR="005321DA">
        <w:t xml:space="preserve"> </w:t>
      </w:r>
      <w:r w:rsidR="00A17BCE">
        <w:t xml:space="preserve">Un exercice de confinement (PPMS risques majeurs) </w:t>
      </w:r>
      <w:r w:rsidR="000B1784">
        <w:t>a</w:t>
      </w:r>
      <w:r w:rsidR="00A17BCE">
        <w:t>ura</w:t>
      </w:r>
      <w:r w:rsidR="000B1784">
        <w:t xml:space="preserve"> </w:t>
      </w:r>
      <w:r w:rsidR="00B54D37">
        <w:t xml:space="preserve">lieu le </w:t>
      </w:r>
      <w:r w:rsidR="00A17BCE">
        <w:t>15</w:t>
      </w:r>
      <w:r w:rsidR="005321DA">
        <w:t xml:space="preserve"> novembre. </w:t>
      </w:r>
      <w:r w:rsidR="00A106E3" w:rsidRPr="000B1784">
        <w:t>La directrice</w:t>
      </w:r>
      <w:r w:rsidR="00A106E3">
        <w:t xml:space="preserve"> demande s’il est possible d’avoir un téléphone portable professionnel réservé à cet usage. </w:t>
      </w:r>
      <w:r w:rsidR="0046281E">
        <w:t>Mme Clément explique qu’elle doit interroger Mme Louve</w:t>
      </w:r>
      <w:r w:rsidR="005321DA">
        <w:t>l, IEN de la circonscription de</w:t>
      </w:r>
      <w:r w:rsidR="0046281E">
        <w:t>puis septemb</w:t>
      </w:r>
      <w:r w:rsidR="006A67FD">
        <w:t xml:space="preserve">re. Cette demande concernant </w:t>
      </w:r>
      <w:proofErr w:type="gramStart"/>
      <w:r w:rsidR="006A67FD">
        <w:t xml:space="preserve">le </w:t>
      </w:r>
      <w:r w:rsidR="0046281E">
        <w:t>personnel</w:t>
      </w:r>
      <w:proofErr w:type="gramEnd"/>
      <w:r w:rsidR="0046281E">
        <w:t xml:space="preserve"> éducation nationale, la municipalité estime que le téléphone doit être fourni par l’Inspection Académique. M Nizan, IEN de l’année dernière, avait répondu à M Le </w:t>
      </w:r>
      <w:proofErr w:type="spellStart"/>
      <w:r w:rsidR="0046281E">
        <w:t>Bihan</w:t>
      </w:r>
      <w:proofErr w:type="spellEnd"/>
      <w:r w:rsidR="0046281E">
        <w:t xml:space="preserve"> que la municipalité étant responsa</w:t>
      </w:r>
      <w:r w:rsidR="005321DA">
        <w:t>ble d</w:t>
      </w:r>
      <w:r w:rsidR="006A67FD">
        <w:t>e l’équipement des écoles,</w:t>
      </w:r>
      <w:r w:rsidR="005321DA">
        <w:t xml:space="preserve"> </w:t>
      </w:r>
      <w:r w:rsidR="0046281E">
        <w:t>cela relevait de sa compétence.</w:t>
      </w:r>
    </w:p>
    <w:p w:rsidR="00A106E3" w:rsidRPr="00D83350" w:rsidRDefault="00A106E3" w:rsidP="003260DD">
      <w:pPr>
        <w:jc w:val="both"/>
      </w:pPr>
    </w:p>
    <w:p w:rsidR="00D719BC" w:rsidRPr="00D83350" w:rsidRDefault="00D719BC" w:rsidP="003260DD">
      <w:pPr>
        <w:jc w:val="both"/>
        <w:rPr>
          <w:i/>
        </w:rPr>
      </w:pPr>
      <w:r w:rsidRPr="00D83350">
        <w:rPr>
          <w:i/>
        </w:rPr>
        <w:t>Plan ORSEC</w:t>
      </w:r>
      <w:r w:rsidR="00130A01" w:rsidRPr="00D83350">
        <w:rPr>
          <w:i/>
        </w:rPr>
        <w:t>-IODE</w:t>
      </w:r>
    </w:p>
    <w:p w:rsidR="00D719BC" w:rsidRDefault="00D719BC" w:rsidP="003260DD">
      <w:pPr>
        <w:jc w:val="both"/>
      </w:pPr>
      <w:r w:rsidRPr="00D83350">
        <w:t xml:space="preserve">Suite à l’augmentation du périmètre de sécurité concernant les déchets radioactifs et notamment les rejets programmés, </w:t>
      </w:r>
      <w:r w:rsidR="00971263">
        <w:t>les demandes d</w:t>
      </w:r>
      <w:r w:rsidRPr="00D83350">
        <w:t>’autorisation aux familles d’administrer un comprimé d’iode aux élèves demi-pensionnaires</w:t>
      </w:r>
      <w:r w:rsidR="00971263">
        <w:t xml:space="preserve"> </w:t>
      </w:r>
      <w:r w:rsidRPr="00D83350">
        <w:t xml:space="preserve">ont </w:t>
      </w:r>
      <w:r w:rsidR="00155D95">
        <w:t xml:space="preserve">été </w:t>
      </w:r>
      <w:r w:rsidRPr="00D83350">
        <w:t>distribué</w:t>
      </w:r>
      <w:r w:rsidR="00971263">
        <w:t>e</w:t>
      </w:r>
      <w:r w:rsidRPr="00D83350">
        <w:t>s aux familles.</w:t>
      </w:r>
    </w:p>
    <w:p w:rsidR="00A55CFE" w:rsidRDefault="00A55CFE" w:rsidP="003260DD">
      <w:pPr>
        <w:jc w:val="both"/>
      </w:pPr>
    </w:p>
    <w:p w:rsidR="00A55CFE" w:rsidRDefault="00A55CFE" w:rsidP="003260DD">
      <w:pPr>
        <w:jc w:val="both"/>
        <w:rPr>
          <w:i/>
        </w:rPr>
      </w:pPr>
      <w:r>
        <w:rPr>
          <w:i/>
        </w:rPr>
        <w:t>Visites médicales</w:t>
      </w:r>
    </w:p>
    <w:p w:rsidR="00A55CFE" w:rsidRDefault="00A55CFE" w:rsidP="003260DD">
      <w:pPr>
        <w:jc w:val="both"/>
      </w:pPr>
      <w:r>
        <w:t xml:space="preserve">Les PS de début d’année et les MS de fin d’année </w:t>
      </w:r>
      <w:r w:rsidR="00CA5733">
        <w:t>ser</w:t>
      </w:r>
      <w:r w:rsidR="005936AE">
        <w:t xml:space="preserve">ont </w:t>
      </w:r>
      <w:r>
        <w:t>vu</w:t>
      </w:r>
      <w:r w:rsidR="00D63D6C">
        <w:t>s</w:t>
      </w:r>
      <w:r>
        <w:t xml:space="preserve"> par l’infirmière de PMI</w:t>
      </w:r>
      <w:r w:rsidR="00A17BCE">
        <w:t>.</w:t>
      </w:r>
      <w:r w:rsidR="00D96B24">
        <w:t xml:space="preserve"> </w:t>
      </w:r>
      <w:r w:rsidR="00A17BCE">
        <w:t xml:space="preserve">8 </w:t>
      </w:r>
      <w:r>
        <w:t xml:space="preserve">GS </w:t>
      </w:r>
      <w:r w:rsidR="00CA5733">
        <w:t>du début d’année ont été</w:t>
      </w:r>
      <w:r>
        <w:t xml:space="preserve"> vu</w:t>
      </w:r>
      <w:r w:rsidR="00322F53">
        <w:t>es</w:t>
      </w:r>
      <w:r>
        <w:t xml:space="preserve"> par l’infirmière scolaire</w:t>
      </w:r>
      <w:r w:rsidR="00CA5733">
        <w:t xml:space="preserve"> en octobre, elle reviendra plus tard</w:t>
      </w:r>
      <w:r>
        <w:t xml:space="preserve"> (dates non connues)</w:t>
      </w:r>
      <w:r w:rsidR="00CA5733">
        <w:t>.</w:t>
      </w:r>
      <w:r w:rsidR="00A17BCE" w:rsidRPr="00A17BCE">
        <w:t xml:space="preserve"> </w:t>
      </w:r>
      <w:r w:rsidR="00A17BCE">
        <w:t>Les familles concernées seront averties des dates précises.</w:t>
      </w:r>
    </w:p>
    <w:p w:rsidR="00A55CFE" w:rsidRDefault="00A55CFE" w:rsidP="003260DD">
      <w:pPr>
        <w:jc w:val="both"/>
      </w:pPr>
    </w:p>
    <w:p w:rsidR="00272903" w:rsidRDefault="00D719BC" w:rsidP="003260DD">
      <w:pPr>
        <w:jc w:val="both"/>
        <w:rPr>
          <w:b/>
          <w:u w:val="single"/>
        </w:rPr>
      </w:pPr>
      <w:r w:rsidRPr="00D83350">
        <w:rPr>
          <w:b/>
          <w:u w:val="single"/>
        </w:rPr>
        <w:t>APC (Activité</w:t>
      </w:r>
      <w:r w:rsidR="009F09E7">
        <w:rPr>
          <w:b/>
          <w:u w:val="single"/>
        </w:rPr>
        <w:t>s</w:t>
      </w:r>
      <w:r w:rsidRPr="00D83350">
        <w:rPr>
          <w:b/>
          <w:u w:val="single"/>
        </w:rPr>
        <w:t xml:space="preserve"> Pédagogiques Complémentaires)</w:t>
      </w:r>
    </w:p>
    <w:p w:rsidR="002B5C42" w:rsidRPr="00D83350" w:rsidRDefault="002B5C42" w:rsidP="003260DD">
      <w:pPr>
        <w:jc w:val="both"/>
        <w:rPr>
          <w:b/>
          <w:u w:val="single"/>
        </w:rPr>
      </w:pPr>
    </w:p>
    <w:p w:rsidR="00CA5733" w:rsidRDefault="00D719BC" w:rsidP="003260DD">
      <w:pPr>
        <w:jc w:val="both"/>
      </w:pPr>
      <w:r w:rsidRPr="00D83350">
        <w:t xml:space="preserve">Il s’agit de 36 heures annualisées que les enseignants peuvent utiliser auprès des élèves </w:t>
      </w:r>
      <w:r w:rsidR="00CA5733">
        <w:t>pour</w:t>
      </w:r>
      <w:r w:rsidRPr="00D83350">
        <w:t xml:space="preserve"> une aide personnalisé</w:t>
      </w:r>
      <w:r w:rsidR="00971263">
        <w:t xml:space="preserve">e </w:t>
      </w:r>
      <w:r w:rsidR="00CA5733">
        <w:t>près d</w:t>
      </w:r>
      <w:r w:rsidR="00971263">
        <w:t>es élèves en difficulté passagère</w:t>
      </w:r>
      <w:r w:rsidRPr="00D83350">
        <w:t xml:space="preserve"> dans les apprentissages</w:t>
      </w:r>
      <w:r w:rsidR="00CA5733">
        <w:t>.</w:t>
      </w:r>
    </w:p>
    <w:p w:rsidR="00272903" w:rsidRPr="00D83350" w:rsidRDefault="00272903" w:rsidP="003260DD">
      <w:pPr>
        <w:jc w:val="both"/>
      </w:pPr>
      <w:r w:rsidRPr="00D83350">
        <w:t xml:space="preserve">- horaires : </w:t>
      </w:r>
      <w:r w:rsidR="00D719BC" w:rsidRPr="00D83350">
        <w:t xml:space="preserve">lundi, </w:t>
      </w:r>
      <w:r w:rsidRPr="00D83350">
        <w:t>mardi, jeudi, ve</w:t>
      </w:r>
      <w:r w:rsidR="00CA5733">
        <w:t>ndredi de 11h 45 à 12h20</w:t>
      </w:r>
      <w:r w:rsidRPr="00D83350">
        <w:t>.</w:t>
      </w:r>
    </w:p>
    <w:p w:rsidR="00CA5733" w:rsidRPr="00D83350" w:rsidRDefault="00CA5733" w:rsidP="003260DD">
      <w:pPr>
        <w:jc w:val="both"/>
      </w:pPr>
    </w:p>
    <w:p w:rsidR="00351ADD" w:rsidRDefault="00A55CFE" w:rsidP="003260DD">
      <w:pPr>
        <w:jc w:val="both"/>
        <w:rPr>
          <w:b/>
          <w:u w:val="single"/>
        </w:rPr>
      </w:pPr>
      <w:r>
        <w:rPr>
          <w:b/>
          <w:u w:val="single"/>
        </w:rPr>
        <w:t>Projet</w:t>
      </w:r>
      <w:r w:rsidR="00813716">
        <w:rPr>
          <w:b/>
          <w:u w:val="single"/>
        </w:rPr>
        <w:t>s</w:t>
      </w:r>
      <w:r>
        <w:rPr>
          <w:b/>
          <w:u w:val="single"/>
        </w:rPr>
        <w:t xml:space="preserve"> de classe</w:t>
      </w:r>
      <w:r w:rsidR="002B5C42">
        <w:rPr>
          <w:b/>
          <w:u w:val="single"/>
        </w:rPr>
        <w:t>s</w:t>
      </w:r>
    </w:p>
    <w:p w:rsidR="002B5C42" w:rsidRDefault="002B5C42" w:rsidP="003260DD">
      <w:pPr>
        <w:jc w:val="both"/>
        <w:rPr>
          <w:b/>
          <w:u w:val="single"/>
        </w:rPr>
      </w:pPr>
    </w:p>
    <w:p w:rsidR="003260DD" w:rsidRDefault="003260DD" w:rsidP="003260DD">
      <w:pPr>
        <w:jc w:val="both"/>
      </w:pPr>
      <w:r>
        <w:t>Cette année, le projet annuel sur l’écologie et le développement durable s’intitule « Poil, plume, planète ».</w:t>
      </w:r>
    </w:p>
    <w:p w:rsidR="003260DD" w:rsidRDefault="003260DD" w:rsidP="003260DD">
      <w:pPr>
        <w:jc w:val="both"/>
      </w:pPr>
      <w:r>
        <w:t>- Les MS et GS ont collecté les déchets autour de l’école. Cette action sera renouvelée.</w:t>
      </w:r>
    </w:p>
    <w:p w:rsidR="003260DD" w:rsidRDefault="003260DD" w:rsidP="003260DD">
      <w:pPr>
        <w:jc w:val="both"/>
      </w:pPr>
      <w:r w:rsidRPr="00D83350">
        <w:t>- Sortie</w:t>
      </w:r>
      <w:r>
        <w:t>s</w:t>
      </w:r>
      <w:r w:rsidRPr="00D83350">
        <w:t xml:space="preserve"> </w:t>
      </w:r>
      <w:r>
        <w:t>dans le verger proche de l’école pour les TPS/PS régulièrement dans l’année.</w:t>
      </w:r>
    </w:p>
    <w:p w:rsidR="003260DD" w:rsidRDefault="003260DD" w:rsidP="003260DD">
      <w:pPr>
        <w:jc w:val="both"/>
      </w:pPr>
      <w:r w:rsidRPr="005321DA">
        <w:t xml:space="preserve"> </w:t>
      </w:r>
      <w:r>
        <w:t>- visite à l’écomusée le 8 octobre pour les MS (la poule) et les GS (l’arbre)</w:t>
      </w:r>
    </w:p>
    <w:p w:rsidR="003260DD" w:rsidRDefault="003260DD" w:rsidP="003260DD">
      <w:pPr>
        <w:jc w:val="both"/>
      </w:pPr>
      <w:r>
        <w:t xml:space="preserve">- Le mardi 5 novembre, les GS se rendront allée de La </w:t>
      </w:r>
      <w:proofErr w:type="spellStart"/>
      <w:r>
        <w:t>Haichois</w:t>
      </w:r>
      <w:proofErr w:type="spellEnd"/>
      <w:r>
        <w:t xml:space="preserve"> pour une appropriation des lieux et une collecte. Une exposition est envisagée en fin d’année sur ce lieu.</w:t>
      </w:r>
    </w:p>
    <w:p w:rsidR="003260DD" w:rsidRDefault="003260DD" w:rsidP="003260DD">
      <w:pPr>
        <w:jc w:val="both"/>
      </w:pPr>
      <w:r>
        <w:t>- Un projet d’aménagement et d’embellissement de l</w:t>
      </w:r>
      <w:r w:rsidR="006A67FD">
        <w:t>a nouvelle entrée de l’école (cô</w:t>
      </w:r>
      <w:r>
        <w:t>té centre culturel) est en cour</w:t>
      </w:r>
      <w:r w:rsidR="006A67FD">
        <w:t>s</w:t>
      </w:r>
      <w:r>
        <w:t>.</w:t>
      </w:r>
    </w:p>
    <w:p w:rsidR="003260DD" w:rsidRDefault="003260DD" w:rsidP="003260DD">
      <w:pPr>
        <w:jc w:val="both"/>
      </w:pPr>
    </w:p>
    <w:p w:rsidR="005321DA" w:rsidRDefault="005321DA" w:rsidP="003260DD">
      <w:pPr>
        <w:jc w:val="both"/>
      </w:pPr>
      <w:r>
        <w:t>- Les MS et les GS participent à l’action « Coup de Cœur pour un livre ». Il s’agit d’une malle de livres parmi lesquels il faut élire le coup de cœur de la classe.</w:t>
      </w:r>
    </w:p>
    <w:p w:rsidR="005321DA" w:rsidRDefault="005321DA" w:rsidP="003260DD">
      <w:pPr>
        <w:jc w:val="both"/>
      </w:pPr>
      <w:r>
        <w:t>- Le vendredi 11 octobre dans le cadre de la semaine du goût, chaque classe a préparé un petit encas (rillettes de sardines, fruits et infusion), que l’on a partagé dans la salle de motricité.</w:t>
      </w:r>
    </w:p>
    <w:p w:rsidR="0088084F" w:rsidRPr="00D83350" w:rsidRDefault="0088084F" w:rsidP="003260DD">
      <w:pPr>
        <w:jc w:val="both"/>
      </w:pPr>
      <w:r w:rsidRPr="00D83350">
        <w:t xml:space="preserve">- Ecole de musique La </w:t>
      </w:r>
      <w:proofErr w:type="spellStart"/>
      <w:r w:rsidRPr="00D83350">
        <w:t>Flûme</w:t>
      </w:r>
      <w:proofErr w:type="spellEnd"/>
      <w:r w:rsidRPr="00D83350">
        <w:t xml:space="preserve"> : Intervention </w:t>
      </w:r>
      <w:r w:rsidR="00516C24" w:rsidRPr="00D83350">
        <w:t xml:space="preserve">de </w:t>
      </w:r>
      <w:r w:rsidR="00CA5733">
        <w:t>Charlotte</w:t>
      </w:r>
      <w:r w:rsidR="00370B28">
        <w:t xml:space="preserve"> </w:t>
      </w:r>
      <w:proofErr w:type="spellStart"/>
      <w:r w:rsidR="00370B28">
        <w:t>Ferron</w:t>
      </w:r>
      <w:proofErr w:type="spellEnd"/>
      <w:r w:rsidR="00516C24" w:rsidRPr="00D83350">
        <w:t xml:space="preserve">, </w:t>
      </w:r>
      <w:r w:rsidR="00D96B24">
        <w:t xml:space="preserve">un </w:t>
      </w:r>
      <w:r w:rsidR="00A17BCE">
        <w:t>jeudi</w:t>
      </w:r>
      <w:r w:rsidR="00D96B24">
        <w:t xml:space="preserve"> sur deux</w:t>
      </w:r>
      <w:r w:rsidR="005936AE">
        <w:t xml:space="preserve"> avec les GS, </w:t>
      </w:r>
      <w:r w:rsidRPr="00D83350">
        <w:t xml:space="preserve"> </w:t>
      </w:r>
      <w:r w:rsidR="00130A01" w:rsidRPr="00D83350">
        <w:t>avec un trav</w:t>
      </w:r>
      <w:r w:rsidR="00634399">
        <w:t xml:space="preserve">ail sur </w:t>
      </w:r>
      <w:r w:rsidR="00A17BCE">
        <w:t xml:space="preserve">le chant, </w:t>
      </w:r>
      <w:r w:rsidR="00D96B24">
        <w:t>la polyphonie</w:t>
      </w:r>
      <w:r w:rsidR="00A17BCE">
        <w:t xml:space="preserve"> et la polyrythmie</w:t>
      </w:r>
      <w:r w:rsidR="00155D95">
        <w:t xml:space="preserve"> autour </w:t>
      </w:r>
      <w:r w:rsidR="00CA5733">
        <w:t>de</w:t>
      </w:r>
      <w:r w:rsidR="00A17BCE">
        <w:t xml:space="preserve"> </w:t>
      </w:r>
      <w:r w:rsidR="009E48D6">
        <w:t>la forêt imaginaire bretonne</w:t>
      </w:r>
      <w:r w:rsidR="00A17BCE">
        <w:t xml:space="preserve"> en</w:t>
      </w:r>
      <w:r w:rsidR="00155D95">
        <w:t xml:space="preserve"> collaboration avec les classes de cycle 2 de l’élémentaire</w:t>
      </w:r>
      <w:r w:rsidR="000E29F2">
        <w:t xml:space="preserve"> (CP, </w:t>
      </w:r>
      <w:r w:rsidR="00CA5733">
        <w:t>CP/CE1 et CE1/CE2)</w:t>
      </w:r>
      <w:r w:rsidR="00155D95">
        <w:t xml:space="preserve">. </w:t>
      </w:r>
      <w:r w:rsidR="00A17BCE">
        <w:t>Cette année, les GS ont eu autant d’heures que les élémentaires</w:t>
      </w:r>
      <w:r w:rsidR="009E48D6">
        <w:t xml:space="preserve"> (17 heures)</w:t>
      </w:r>
      <w:r w:rsidR="00A17BCE">
        <w:t xml:space="preserve">. </w:t>
      </w:r>
      <w:r w:rsidR="00155D95">
        <w:t xml:space="preserve">Un projet « scène ouverte » a été déposé en mairie pour pouvoir présenter un spectacle aux familles </w:t>
      </w:r>
      <w:r w:rsidR="00A17BCE">
        <w:t>le 19</w:t>
      </w:r>
      <w:r w:rsidR="00155D95">
        <w:t xml:space="preserve"> mai</w:t>
      </w:r>
      <w:r w:rsidR="007606F6">
        <w:t xml:space="preserve"> au centre culturel</w:t>
      </w:r>
      <w:r w:rsidR="00155D95">
        <w:t>.</w:t>
      </w:r>
    </w:p>
    <w:p w:rsidR="000E29F2" w:rsidRDefault="000E29F2" w:rsidP="003260DD">
      <w:pPr>
        <w:jc w:val="both"/>
      </w:pPr>
      <w:r>
        <w:t>- Spectacle de Noël</w:t>
      </w:r>
      <w:r w:rsidR="00813716">
        <w:t xml:space="preserve"> offert par la municipalité</w:t>
      </w:r>
      <w:r w:rsidR="00B12F2E">
        <w:t xml:space="preserve"> les 9 et 10</w:t>
      </w:r>
      <w:r w:rsidR="0086301A">
        <w:t xml:space="preserve"> décembre : « </w:t>
      </w:r>
      <w:r w:rsidR="007D6A80">
        <w:t>La princesse et le chevalier », Compagnie du Chemin.</w:t>
      </w:r>
    </w:p>
    <w:p w:rsidR="009E48D6" w:rsidRDefault="0088084F" w:rsidP="003260DD">
      <w:pPr>
        <w:jc w:val="both"/>
      </w:pPr>
      <w:r w:rsidRPr="00AD5C43">
        <w:t>-</w:t>
      </w:r>
      <w:r w:rsidR="00962269" w:rsidRPr="00AD5C43">
        <w:t xml:space="preserve"> </w:t>
      </w:r>
      <w:r w:rsidR="00155D95" w:rsidRPr="00AD5C43">
        <w:t>Animations</w:t>
      </w:r>
      <w:r w:rsidR="00003E4E">
        <w:t xml:space="preserve"> de</w:t>
      </w:r>
      <w:r w:rsidR="00962269" w:rsidRPr="00AD5C43">
        <w:t xml:space="preserve"> la </w:t>
      </w:r>
      <w:r w:rsidR="005936AE" w:rsidRPr="00AD5C43">
        <w:t>bibliothèque municipale,</w:t>
      </w:r>
      <w:r w:rsidR="00D96B24" w:rsidRPr="00AD5C43">
        <w:t xml:space="preserve"> 3</w:t>
      </w:r>
      <w:r w:rsidR="00155D95" w:rsidRPr="00AD5C43">
        <w:t xml:space="preserve"> fois dans l’année pour chaque classe. L’animation est en </w:t>
      </w:r>
      <w:r w:rsidR="005936AE" w:rsidRPr="00AD5C43">
        <w:t>deux</w:t>
      </w:r>
      <w:r w:rsidR="00155D95" w:rsidRPr="00AD5C43">
        <w:t xml:space="preserve"> temps : lecture </w:t>
      </w:r>
      <w:r w:rsidR="009E48D6">
        <w:t xml:space="preserve">plaisir </w:t>
      </w:r>
      <w:r w:rsidR="00155D95" w:rsidRPr="00AD5C43">
        <w:t xml:space="preserve">d’albums en réseau </w:t>
      </w:r>
      <w:r w:rsidR="00D96B24" w:rsidRPr="00AD5C43">
        <w:t>sur un t</w:t>
      </w:r>
      <w:r w:rsidR="005936AE" w:rsidRPr="00AD5C43">
        <w:t xml:space="preserve">hème choisi avec l’enseignante </w:t>
      </w:r>
      <w:r w:rsidR="004764CD">
        <w:t>(auteu</w:t>
      </w:r>
      <w:r w:rsidR="00D66B80">
        <w:t xml:space="preserve">rs japonais pour les MS et GS, « contes et comptines » </w:t>
      </w:r>
      <w:r w:rsidR="004764CD">
        <w:t xml:space="preserve">pour les TPS/PS) </w:t>
      </w:r>
      <w:r w:rsidR="00D96B24" w:rsidRPr="00AD5C43">
        <w:t>puis emprunt d’un livre</w:t>
      </w:r>
      <w:r w:rsidR="004764CD">
        <w:t xml:space="preserve"> par élève.</w:t>
      </w:r>
    </w:p>
    <w:p w:rsidR="004764CD" w:rsidRDefault="00351ADD" w:rsidP="003260DD">
      <w:pPr>
        <w:jc w:val="both"/>
      </w:pPr>
      <w:r>
        <w:t>- Animations de la ludothèque </w:t>
      </w:r>
      <w:r w:rsidR="005936AE">
        <w:t>: chaque classe bénéficiera de 2 animations</w:t>
      </w:r>
      <w:r w:rsidR="004764CD">
        <w:t>.</w:t>
      </w:r>
    </w:p>
    <w:p w:rsidR="00351ADD" w:rsidRDefault="00516C24" w:rsidP="003260DD">
      <w:pPr>
        <w:jc w:val="both"/>
      </w:pPr>
      <w:r w:rsidRPr="00D83350">
        <w:lastRenderedPageBreak/>
        <w:t xml:space="preserve">- Musée des Beaux arts de Rennes : Les GS et </w:t>
      </w:r>
      <w:r w:rsidR="00D83350" w:rsidRPr="00D83350">
        <w:t>l</w:t>
      </w:r>
      <w:r w:rsidRPr="00D83350">
        <w:t xml:space="preserve">es MS iront aux Musées des Beaux arts </w:t>
      </w:r>
      <w:r w:rsidR="009E48D6">
        <w:t xml:space="preserve">au deuxième trimestre. </w:t>
      </w:r>
      <w:r w:rsidR="00813716">
        <w:t>Les réserva</w:t>
      </w:r>
      <w:r w:rsidR="009E48D6">
        <w:t>tions ouvrent le 25</w:t>
      </w:r>
      <w:r w:rsidR="00351ADD">
        <w:t xml:space="preserve"> novembre.</w:t>
      </w:r>
    </w:p>
    <w:p w:rsidR="00D96B24" w:rsidRDefault="00D96B24" w:rsidP="003260DD">
      <w:pPr>
        <w:jc w:val="both"/>
      </w:pPr>
      <w:r>
        <w:t xml:space="preserve">- Les </w:t>
      </w:r>
      <w:r w:rsidR="009E48D6">
        <w:t>TPS/</w:t>
      </w:r>
      <w:r w:rsidR="003237B4">
        <w:t xml:space="preserve">PS </w:t>
      </w:r>
      <w:r>
        <w:t>se rendront au cinéma</w:t>
      </w:r>
      <w:r w:rsidR="004764CD">
        <w:t xml:space="preserve"> La Bobine de Bréal sous Montfort</w:t>
      </w:r>
      <w:r>
        <w:t>.</w:t>
      </w:r>
    </w:p>
    <w:p w:rsidR="00697C6A" w:rsidRDefault="00697C6A" w:rsidP="003260DD">
      <w:pPr>
        <w:jc w:val="both"/>
      </w:pPr>
      <w:r>
        <w:t>- Un cr</w:t>
      </w:r>
      <w:r w:rsidR="00813716">
        <w:t>éneau escalade est prévu de mars</w:t>
      </w:r>
      <w:r>
        <w:t xml:space="preserve"> à juin à la salle </w:t>
      </w:r>
      <w:proofErr w:type="spellStart"/>
      <w:r>
        <w:t>Beauséjour</w:t>
      </w:r>
      <w:proofErr w:type="spellEnd"/>
      <w:r>
        <w:t xml:space="preserve"> pour </w:t>
      </w:r>
      <w:r w:rsidR="003237B4">
        <w:t xml:space="preserve">tous </w:t>
      </w:r>
      <w:r w:rsidR="004D0609">
        <w:t xml:space="preserve">les GS, le </w:t>
      </w:r>
      <w:r w:rsidR="009E48D6">
        <w:t>lundi</w:t>
      </w:r>
      <w:r w:rsidR="004D0609">
        <w:t xml:space="preserve"> de 10h30 à 12h.</w:t>
      </w:r>
    </w:p>
    <w:p w:rsidR="004D0609" w:rsidRDefault="00D96B24" w:rsidP="003260DD">
      <w:pPr>
        <w:jc w:val="both"/>
      </w:pPr>
      <w:r>
        <w:t xml:space="preserve">- Une classe découverte sera proposée aux </w:t>
      </w:r>
      <w:r w:rsidR="00B10D94">
        <w:t>élèves</w:t>
      </w:r>
      <w:r>
        <w:t xml:space="preserve"> de GS les </w:t>
      </w:r>
      <w:r w:rsidR="009E48D6">
        <w:t>27</w:t>
      </w:r>
      <w:r>
        <w:t xml:space="preserve"> et </w:t>
      </w:r>
      <w:r w:rsidR="009E48D6">
        <w:t>28</w:t>
      </w:r>
      <w:r>
        <w:t xml:space="preserve"> </w:t>
      </w:r>
      <w:r w:rsidR="009E48D6">
        <w:t>avril</w:t>
      </w:r>
      <w:r>
        <w:t xml:space="preserve"> </w:t>
      </w:r>
      <w:r w:rsidR="00813716">
        <w:t>a</w:t>
      </w:r>
      <w:r w:rsidR="00C32906">
        <w:t xml:space="preserve">u centre des </w:t>
      </w:r>
      <w:r w:rsidR="00C32906">
        <w:br/>
        <w:t>L</w:t>
      </w:r>
      <w:r w:rsidR="005321DA">
        <w:t xml:space="preserve">andes de </w:t>
      </w:r>
      <w:proofErr w:type="spellStart"/>
      <w:r w:rsidR="005321DA">
        <w:t>Monteneuf</w:t>
      </w:r>
      <w:proofErr w:type="spellEnd"/>
      <w:r w:rsidR="005321DA">
        <w:t xml:space="preserve"> (sur le thème de l’environnement et de l’imaginaire breton). </w:t>
      </w:r>
      <w:r w:rsidR="003237B4">
        <w:t>Une réunion a</w:t>
      </w:r>
      <w:r w:rsidR="009E48D6">
        <w:t>ura lieu avec les familles le 19</w:t>
      </w:r>
      <w:r w:rsidR="003237B4">
        <w:t xml:space="preserve"> novembre à 19h00.</w:t>
      </w:r>
    </w:p>
    <w:p w:rsidR="004D0609" w:rsidRDefault="004D0609" w:rsidP="003260DD">
      <w:pPr>
        <w:jc w:val="both"/>
      </w:pPr>
      <w:r>
        <w:t>- C</w:t>
      </w:r>
      <w:r w:rsidRPr="00D83350">
        <w:t xml:space="preserve">orrespondance avec l’école de La </w:t>
      </w:r>
      <w:proofErr w:type="spellStart"/>
      <w:r w:rsidRPr="00D83350">
        <w:t>Chesnaye</w:t>
      </w:r>
      <w:proofErr w:type="spellEnd"/>
      <w:r>
        <w:t xml:space="preserve"> : </w:t>
      </w:r>
      <w:r w:rsidR="00813716">
        <w:t>mise en place prochainement</w:t>
      </w:r>
      <w:r w:rsidR="004764CD">
        <w:t>.</w:t>
      </w:r>
    </w:p>
    <w:p w:rsidR="004D0609" w:rsidRDefault="00003E4E" w:rsidP="003260DD">
      <w:pPr>
        <w:jc w:val="both"/>
      </w:pPr>
      <w:r>
        <w:t xml:space="preserve">- Les </w:t>
      </w:r>
      <w:r w:rsidR="004764CD">
        <w:t>GS</w:t>
      </w:r>
      <w:r>
        <w:t xml:space="preserve"> de l’école vont </w:t>
      </w:r>
      <w:r w:rsidR="004764CD">
        <w:t>créer</w:t>
      </w:r>
      <w:r>
        <w:t xml:space="preserve"> une danse qu’ils vont apprendre aux autr</w:t>
      </w:r>
      <w:r w:rsidR="00370B28">
        <w:t xml:space="preserve">es élèves pour la soirée APE du 27 </w:t>
      </w:r>
      <w:r>
        <w:t>mars.</w:t>
      </w:r>
    </w:p>
    <w:p w:rsidR="003237B4" w:rsidRDefault="003237B4" w:rsidP="00272B44">
      <w:pPr>
        <w:jc w:val="both"/>
      </w:pPr>
    </w:p>
    <w:p w:rsidR="002B5C42" w:rsidRPr="00813716" w:rsidRDefault="0000131E" w:rsidP="00272B44">
      <w:pPr>
        <w:jc w:val="both"/>
        <w:rPr>
          <w:b/>
          <w:u w:val="single"/>
        </w:rPr>
      </w:pPr>
      <w:r w:rsidRPr="00813716">
        <w:rPr>
          <w:b/>
          <w:u w:val="single"/>
        </w:rPr>
        <w:t>Deman</w:t>
      </w:r>
      <w:r w:rsidR="0086301A">
        <w:rPr>
          <w:b/>
          <w:u w:val="single"/>
        </w:rPr>
        <w:t>de de budget</w:t>
      </w:r>
      <w:r w:rsidR="00370B28">
        <w:rPr>
          <w:b/>
          <w:u w:val="single"/>
        </w:rPr>
        <w:t xml:space="preserve"> investissement 2020</w:t>
      </w:r>
    </w:p>
    <w:p w:rsidR="0000131E" w:rsidRPr="00813716" w:rsidRDefault="0000131E" w:rsidP="00272B44">
      <w:pPr>
        <w:jc w:val="both"/>
      </w:pPr>
      <w:r w:rsidRPr="00813716">
        <w:t>Les demandes ont été faites par ordre de priorité :</w:t>
      </w:r>
    </w:p>
    <w:p w:rsidR="00370B28" w:rsidRDefault="00370B28" w:rsidP="00370B28">
      <w:pPr>
        <w:pStyle w:val="Paragraphedeliste"/>
        <w:numPr>
          <w:ilvl w:val="0"/>
          <w:numId w:val="1"/>
        </w:numPr>
      </w:pPr>
      <w:r w:rsidRPr="00370B28">
        <w:t xml:space="preserve">Un téléphone portable pour la direction </w:t>
      </w:r>
    </w:p>
    <w:p w:rsidR="00370B28" w:rsidRDefault="00370B28" w:rsidP="00370B28">
      <w:pPr>
        <w:pStyle w:val="Paragraphedeliste"/>
        <w:numPr>
          <w:ilvl w:val="0"/>
          <w:numId w:val="1"/>
        </w:numPr>
      </w:pPr>
      <w:r w:rsidRPr="00370B28">
        <w:t>Deux  tricycles (renouvellement en commun avec le périscolaire)</w:t>
      </w:r>
    </w:p>
    <w:p w:rsidR="00370B28" w:rsidRDefault="00370B28" w:rsidP="00370B28">
      <w:pPr>
        <w:pStyle w:val="Paragraphedeliste"/>
        <w:numPr>
          <w:ilvl w:val="0"/>
          <w:numId w:val="1"/>
        </w:numPr>
      </w:pPr>
      <w:r w:rsidRPr="00370B28">
        <w:t xml:space="preserve">Parc informatique </w:t>
      </w:r>
      <w:r>
        <w:t>(</w:t>
      </w:r>
      <w:r w:rsidRPr="00370B28">
        <w:t>deux points-</w:t>
      </w:r>
      <w:r>
        <w:t xml:space="preserve">écoute : 1 répartiteur +6 casques audio, </w:t>
      </w:r>
      <w:r w:rsidRPr="00370B28">
        <w:t>deux ordinateurs pour remplacer les nombreux défaillants</w:t>
      </w:r>
      <w:r>
        <w:t xml:space="preserve">), </w:t>
      </w:r>
      <w:r w:rsidRPr="00370B28">
        <w:t xml:space="preserve">une tablette </w:t>
      </w:r>
    </w:p>
    <w:p w:rsidR="00370B28" w:rsidRDefault="00370B28" w:rsidP="00370B28">
      <w:pPr>
        <w:pStyle w:val="Paragraphedeliste"/>
        <w:numPr>
          <w:ilvl w:val="0"/>
          <w:numId w:val="1"/>
        </w:numPr>
      </w:pPr>
      <w:r w:rsidRPr="00370B28">
        <w:t>Changement du portable de direction</w:t>
      </w:r>
    </w:p>
    <w:p w:rsidR="00370B28" w:rsidRDefault="00370B28" w:rsidP="00370B28">
      <w:pPr>
        <w:pStyle w:val="Paragraphedeliste"/>
        <w:numPr>
          <w:ilvl w:val="0"/>
          <w:numId w:val="1"/>
        </w:numPr>
      </w:pPr>
      <w:r w:rsidRPr="00370B28">
        <w:t>Six roues pour la motricité (environ 300€)</w:t>
      </w:r>
    </w:p>
    <w:p w:rsidR="007606F6" w:rsidRPr="007606F6" w:rsidRDefault="00370B28" w:rsidP="00370B28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370B28">
        <w:t>Réfrigérateur</w:t>
      </w:r>
    </w:p>
    <w:p w:rsidR="00370B28" w:rsidRPr="007606F6" w:rsidRDefault="00370B28" w:rsidP="007606F6">
      <w:pPr>
        <w:rPr>
          <w:b/>
          <w:u w:val="single"/>
        </w:rPr>
      </w:pPr>
      <w:r w:rsidRPr="007606F6">
        <w:rPr>
          <w:b/>
          <w:u w:val="single"/>
        </w:rPr>
        <w:t>Demande de travaux 2020</w:t>
      </w:r>
    </w:p>
    <w:p w:rsidR="00370B28" w:rsidRDefault="00370B28" w:rsidP="00370B28">
      <w:pPr>
        <w:pStyle w:val="Paragraphedeliste"/>
        <w:numPr>
          <w:ilvl w:val="0"/>
          <w:numId w:val="1"/>
        </w:numPr>
      </w:pPr>
      <w:r w:rsidRPr="00370B28">
        <w:t>Dans l</w:t>
      </w:r>
      <w:r>
        <w:t>e cadre de notre projet annuel : p</w:t>
      </w:r>
      <w:r w:rsidRPr="00370B28">
        <w:t>einture mur Antichambre</w:t>
      </w:r>
      <w:r>
        <w:t>, p</w:t>
      </w:r>
      <w:r w:rsidRPr="00370B28">
        <w:t>lantation de buisson derrière école</w:t>
      </w:r>
      <w:r>
        <w:t>, r</w:t>
      </w:r>
      <w:r w:rsidRPr="00370B28">
        <w:t>éimplantation d’arbres dans la cour.</w:t>
      </w:r>
    </w:p>
    <w:p w:rsidR="00370B28" w:rsidRDefault="00370B28" w:rsidP="00370B28">
      <w:pPr>
        <w:pStyle w:val="Paragraphedeliste"/>
        <w:numPr>
          <w:ilvl w:val="0"/>
          <w:numId w:val="1"/>
        </w:numPr>
      </w:pPr>
      <w:r w:rsidRPr="00370B28">
        <w:t>Liège dans tous les couloirs et au dessus des chevalets (30 à 32 mètres)</w:t>
      </w:r>
    </w:p>
    <w:p w:rsidR="00370B28" w:rsidRDefault="00370B28" w:rsidP="00370B28">
      <w:pPr>
        <w:pStyle w:val="Paragraphedeliste"/>
        <w:numPr>
          <w:ilvl w:val="0"/>
          <w:numId w:val="1"/>
        </w:numPr>
      </w:pPr>
      <w:r w:rsidRPr="00370B28">
        <w:t>Peinture des pieds des bancs de la cour et changement des poubelles extérieures (cours et devant, elles ont du mal à rester fermées.)</w:t>
      </w:r>
    </w:p>
    <w:p w:rsidR="00370B28" w:rsidRDefault="00370B28" w:rsidP="00370B28">
      <w:pPr>
        <w:pStyle w:val="Paragraphedeliste"/>
        <w:numPr>
          <w:ilvl w:val="0"/>
          <w:numId w:val="1"/>
        </w:numPr>
      </w:pPr>
      <w:r w:rsidRPr="00370B28">
        <w:t>Carrelage sanitaire 1</w:t>
      </w:r>
    </w:p>
    <w:p w:rsidR="004327CD" w:rsidRPr="004327CD" w:rsidRDefault="004327CD" w:rsidP="003260DD">
      <w:pPr>
        <w:jc w:val="both"/>
        <w:rPr>
          <w:b/>
          <w:u w:val="single"/>
        </w:rPr>
      </w:pPr>
      <w:r w:rsidRPr="004327CD">
        <w:rPr>
          <w:b/>
          <w:u w:val="single"/>
        </w:rPr>
        <w:t>Sécurité autour de l’école</w:t>
      </w:r>
    </w:p>
    <w:p w:rsidR="0000131E" w:rsidRDefault="004327CD" w:rsidP="003260DD">
      <w:pPr>
        <w:jc w:val="both"/>
      </w:pPr>
      <w:r>
        <w:t>Les parents d’élèves souhaitent que l’avenue Maréchal Leclerc soit sécurisée. De nombreux incidents sont remontés par les familles.</w:t>
      </w:r>
      <w:r w:rsidR="007606F6">
        <w:t xml:space="preserve"> Mme Clément explique qu’il faut faire remonter le problème en mairie </w:t>
      </w:r>
      <w:r w:rsidR="007606F6" w:rsidRPr="003260DD">
        <w:rPr>
          <w:u w:val="single"/>
        </w:rPr>
        <w:t>par écrit</w:t>
      </w:r>
      <w:r w:rsidR="007606F6">
        <w:t xml:space="preserve">. Elle va faire une demande d’aménagement à Rennes métropole et propose de mettre le radar </w:t>
      </w:r>
      <w:r w:rsidR="006A67FD">
        <w:t>pédagogique en attendant. L</w:t>
      </w:r>
      <w:r w:rsidR="003260DD">
        <w:t>es parents vont rédiger un courrier.</w:t>
      </w:r>
    </w:p>
    <w:p w:rsidR="007606F6" w:rsidRDefault="007606F6" w:rsidP="003260DD">
      <w:pPr>
        <w:jc w:val="both"/>
      </w:pPr>
      <w:r>
        <w:t>Le chemin d’accès à l’école est régulièrement boueux</w:t>
      </w:r>
      <w:r w:rsidR="003260DD">
        <w:t xml:space="preserve"> malgré les nombreux empierrements</w:t>
      </w:r>
      <w:r>
        <w:t>, Mme Clément va discuter avec l’urba</w:t>
      </w:r>
      <w:r w:rsidR="003260DD">
        <w:t>nisme pour trouver une solution durable.</w:t>
      </w:r>
    </w:p>
    <w:p w:rsidR="004327CD" w:rsidRDefault="004327CD" w:rsidP="003260DD">
      <w:pPr>
        <w:jc w:val="both"/>
      </w:pPr>
    </w:p>
    <w:p w:rsidR="004327CD" w:rsidRPr="00911E90" w:rsidRDefault="00911E90" w:rsidP="003260DD">
      <w:pPr>
        <w:jc w:val="both"/>
        <w:rPr>
          <w:b/>
          <w:u w:val="single"/>
        </w:rPr>
      </w:pPr>
      <w:r w:rsidRPr="00911E90">
        <w:rPr>
          <w:b/>
          <w:u w:val="single"/>
        </w:rPr>
        <w:t>Communication avec la mairie</w:t>
      </w:r>
    </w:p>
    <w:p w:rsidR="00911E90" w:rsidRDefault="00911E90" w:rsidP="003260DD">
      <w:pPr>
        <w:jc w:val="both"/>
      </w:pPr>
      <w:r>
        <w:t xml:space="preserve">Mme </w:t>
      </w:r>
      <w:proofErr w:type="spellStart"/>
      <w:r>
        <w:t>Huby</w:t>
      </w:r>
      <w:proofErr w:type="spellEnd"/>
      <w:r>
        <w:t xml:space="preserve"> souhaite évoquer les mails restés sans réponse de certains services ou de la municipalité elle-même : questions sur les déchets de la restauration, problème </w:t>
      </w:r>
      <w:r w:rsidR="007606F6">
        <w:t xml:space="preserve">avec </w:t>
      </w:r>
      <w:r>
        <w:t xml:space="preserve"> la charpente…</w:t>
      </w:r>
      <w:r w:rsidR="004764CD">
        <w:t xml:space="preserve"> Mme Clém</w:t>
      </w:r>
      <w:r w:rsidR="00C32906">
        <w:t>ent répond : « </w:t>
      </w:r>
      <w:r w:rsidR="006A67FD">
        <w:t>L</w:t>
      </w:r>
      <w:r w:rsidR="007606F6">
        <w:t>orsqu’il n’y a pas de réponses</w:t>
      </w:r>
      <w:r w:rsidR="006A67FD">
        <w:t>,</w:t>
      </w:r>
      <w:r w:rsidR="007606F6">
        <w:t xml:space="preserve"> c’est qu’il n’y a pas de danger</w:t>
      </w:r>
      <w:r w:rsidR="006A67FD">
        <w:t>.</w:t>
      </w:r>
      <w:r w:rsidR="00C32906">
        <w:t> »</w:t>
      </w:r>
      <w:r w:rsidR="007606F6">
        <w:t xml:space="preserve"> Elle propose à Mme </w:t>
      </w:r>
      <w:proofErr w:type="spellStart"/>
      <w:r w:rsidR="007606F6">
        <w:t>Huby</w:t>
      </w:r>
      <w:proofErr w:type="spellEnd"/>
      <w:r w:rsidR="007606F6">
        <w:t xml:space="preserve"> d’envoyer </w:t>
      </w:r>
      <w:r w:rsidR="003260DD">
        <w:t xml:space="preserve">tous </w:t>
      </w:r>
      <w:r w:rsidR="007606F6">
        <w:t xml:space="preserve">ses mails directement à Mme Mahé qui les transmettra aux personnes </w:t>
      </w:r>
      <w:r w:rsidR="003260DD">
        <w:t>compétentes</w:t>
      </w:r>
      <w:r w:rsidR="007606F6">
        <w:t>.</w:t>
      </w:r>
    </w:p>
    <w:p w:rsidR="007606F6" w:rsidRDefault="007606F6" w:rsidP="003260DD">
      <w:pPr>
        <w:jc w:val="both"/>
      </w:pPr>
    </w:p>
    <w:p w:rsidR="007606F6" w:rsidRPr="007606F6" w:rsidRDefault="007606F6" w:rsidP="003260DD">
      <w:pPr>
        <w:jc w:val="both"/>
        <w:rPr>
          <w:b/>
          <w:u w:val="single"/>
        </w:rPr>
      </w:pPr>
      <w:r w:rsidRPr="007606F6">
        <w:rPr>
          <w:b/>
          <w:u w:val="single"/>
        </w:rPr>
        <w:t>Portail famille</w:t>
      </w:r>
    </w:p>
    <w:p w:rsidR="007606F6" w:rsidRDefault="007606F6" w:rsidP="003260DD">
      <w:pPr>
        <w:jc w:val="both"/>
      </w:pPr>
      <w:r>
        <w:t xml:space="preserve">Les parents élus font remarquer que le portail famille n’est pas pratique. En effet, il faut obligatoirement un ordinateur pour réserver (clique droit </w:t>
      </w:r>
      <w:r w:rsidR="003260DD">
        <w:t>nécessaire</w:t>
      </w:r>
      <w:r>
        <w:t xml:space="preserve">). Le logiciel n’est pas utilisable avec les tablettes et </w:t>
      </w:r>
      <w:proofErr w:type="spellStart"/>
      <w:r>
        <w:t>smartphones</w:t>
      </w:r>
      <w:proofErr w:type="spellEnd"/>
      <w:r>
        <w:t xml:space="preserve">. Ils demandent une application. De même, les réservations ne peuvent se faire que jour par jour, les parents élus demandent s’il est possible de modifier le paramétrage pour réserver </w:t>
      </w:r>
      <w:r w:rsidR="003260DD">
        <w:t xml:space="preserve">par </w:t>
      </w:r>
      <w:r>
        <w:t>semaine entière, mois entier ou période entière. Mme Clément répond qu’elle va se renseigner.</w:t>
      </w:r>
    </w:p>
    <w:p w:rsidR="004327CD" w:rsidRPr="00813716" w:rsidRDefault="004327CD" w:rsidP="003260DD">
      <w:pPr>
        <w:jc w:val="both"/>
      </w:pPr>
    </w:p>
    <w:p w:rsidR="00EB06FB" w:rsidRDefault="00EB06FB" w:rsidP="003260DD">
      <w:pPr>
        <w:jc w:val="both"/>
        <w:rPr>
          <w:b/>
          <w:u w:val="single"/>
        </w:rPr>
      </w:pPr>
      <w:r w:rsidRPr="00813716">
        <w:rPr>
          <w:b/>
          <w:u w:val="single"/>
        </w:rPr>
        <w:t>Prochain conseil</w:t>
      </w:r>
      <w:r w:rsidR="007606F6">
        <w:rPr>
          <w:b/>
          <w:u w:val="single"/>
        </w:rPr>
        <w:t>s</w:t>
      </w:r>
      <w:r w:rsidRPr="00813716">
        <w:rPr>
          <w:b/>
          <w:u w:val="single"/>
        </w:rPr>
        <w:t xml:space="preserve"> d’école</w:t>
      </w:r>
      <w:r w:rsidR="007606F6">
        <w:rPr>
          <w:b/>
          <w:u w:val="single"/>
        </w:rPr>
        <w:t>s</w:t>
      </w:r>
    </w:p>
    <w:p w:rsidR="002B5C42" w:rsidRPr="00813716" w:rsidRDefault="002B5C42" w:rsidP="003260DD">
      <w:pPr>
        <w:jc w:val="both"/>
        <w:rPr>
          <w:b/>
          <w:u w:val="single"/>
        </w:rPr>
      </w:pPr>
    </w:p>
    <w:p w:rsidR="00EB06FB" w:rsidRPr="00813716" w:rsidRDefault="00351D32" w:rsidP="003260DD">
      <w:pPr>
        <w:jc w:val="both"/>
      </w:pPr>
      <w:r w:rsidRPr="00813716">
        <w:t>Les deux prochains conseils d’é</w:t>
      </w:r>
      <w:r w:rsidR="00EB06FB" w:rsidRPr="00813716">
        <w:t>cole ont été fixé</w:t>
      </w:r>
      <w:r w:rsidR="00B9323A" w:rsidRPr="00813716">
        <w:t>s</w:t>
      </w:r>
      <w:r w:rsidR="007606F6">
        <w:t xml:space="preserve"> aux 03/02/19 et 08/06/19 à 18h00 à l’école.</w:t>
      </w:r>
    </w:p>
    <w:p w:rsidR="00083268" w:rsidRPr="00813716" w:rsidRDefault="00083268" w:rsidP="003260DD">
      <w:pPr>
        <w:tabs>
          <w:tab w:val="center" w:pos="4536"/>
        </w:tabs>
        <w:jc w:val="both"/>
        <w:rPr>
          <w:bCs/>
        </w:rPr>
      </w:pPr>
    </w:p>
    <w:p w:rsidR="00D41B8A" w:rsidRPr="00813716" w:rsidRDefault="00A55CFE" w:rsidP="003260DD">
      <w:pPr>
        <w:tabs>
          <w:tab w:val="center" w:pos="4536"/>
        </w:tabs>
        <w:jc w:val="both"/>
      </w:pPr>
      <w:r w:rsidRPr="00813716">
        <w:t>Compte-ren</w:t>
      </w:r>
      <w:r w:rsidR="00D96B24" w:rsidRPr="00813716">
        <w:t xml:space="preserve">du rédigé le </w:t>
      </w:r>
      <w:r w:rsidR="00D41B8A" w:rsidRPr="00813716">
        <w:t xml:space="preserve"> </w:t>
      </w:r>
      <w:r w:rsidR="007606F6">
        <w:t xml:space="preserve">par Mme </w:t>
      </w:r>
      <w:proofErr w:type="spellStart"/>
      <w:r w:rsidR="007606F6">
        <w:t>Huby</w:t>
      </w:r>
      <w:proofErr w:type="spellEnd"/>
    </w:p>
    <w:sectPr w:rsidR="00D41B8A" w:rsidRPr="00813716" w:rsidSect="006C3B27">
      <w:pgSz w:w="11906" w:h="16838"/>
      <w:pgMar w:top="36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440"/>
    <w:multiLevelType w:val="hybridMultilevel"/>
    <w:tmpl w:val="82B4997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37302"/>
    <w:multiLevelType w:val="hybridMultilevel"/>
    <w:tmpl w:val="B7EE9A0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80CED"/>
    <w:multiLevelType w:val="hybridMultilevel"/>
    <w:tmpl w:val="44B6529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183BAF"/>
    <w:multiLevelType w:val="hybridMultilevel"/>
    <w:tmpl w:val="F370C7A0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954DF"/>
    <w:multiLevelType w:val="hybridMultilevel"/>
    <w:tmpl w:val="5FA4A330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E24B02"/>
    <w:multiLevelType w:val="hybridMultilevel"/>
    <w:tmpl w:val="874E2AE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64F203B"/>
    <w:multiLevelType w:val="hybridMultilevel"/>
    <w:tmpl w:val="9AA06E6E"/>
    <w:lvl w:ilvl="0" w:tplc="44FA8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A6499"/>
    <w:multiLevelType w:val="hybridMultilevel"/>
    <w:tmpl w:val="23B66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4512C"/>
    <w:multiLevelType w:val="hybridMultilevel"/>
    <w:tmpl w:val="A2AAF25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93D03"/>
    <w:multiLevelType w:val="hybridMultilevel"/>
    <w:tmpl w:val="639230BA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4ACB0530"/>
    <w:multiLevelType w:val="hybridMultilevel"/>
    <w:tmpl w:val="685C2BDC"/>
    <w:lvl w:ilvl="0" w:tplc="7B3AE8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11">
    <w:nsid w:val="63A61777"/>
    <w:multiLevelType w:val="hybridMultilevel"/>
    <w:tmpl w:val="6DEA0F86"/>
    <w:lvl w:ilvl="0" w:tplc="DC7299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91278"/>
    <w:multiLevelType w:val="hybridMultilevel"/>
    <w:tmpl w:val="1EB0ADEA"/>
    <w:lvl w:ilvl="0" w:tplc="26C85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5C3E52"/>
    <w:multiLevelType w:val="hybridMultilevel"/>
    <w:tmpl w:val="951CC746"/>
    <w:lvl w:ilvl="0" w:tplc="A5789A2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12"/>
  </w:num>
  <w:num w:numId="10">
    <w:abstractNumId w:val="11"/>
  </w:num>
  <w:num w:numId="11">
    <w:abstractNumId w:val="0"/>
  </w:num>
  <w:num w:numId="12">
    <w:abstractNumId w:val="7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246EFA"/>
    <w:rsid w:val="0000131E"/>
    <w:rsid w:val="00003E4E"/>
    <w:rsid w:val="000059E3"/>
    <w:rsid w:val="000544E7"/>
    <w:rsid w:val="00054B1B"/>
    <w:rsid w:val="00083268"/>
    <w:rsid w:val="000B1784"/>
    <w:rsid w:val="000C21D9"/>
    <w:rsid w:val="000C3AEB"/>
    <w:rsid w:val="000D331F"/>
    <w:rsid w:val="000E29F2"/>
    <w:rsid w:val="000F4E00"/>
    <w:rsid w:val="000F7DBE"/>
    <w:rsid w:val="001075CC"/>
    <w:rsid w:val="00127D77"/>
    <w:rsid w:val="00130A01"/>
    <w:rsid w:val="00140337"/>
    <w:rsid w:val="00150FFB"/>
    <w:rsid w:val="00155D95"/>
    <w:rsid w:val="00157827"/>
    <w:rsid w:val="001E24F3"/>
    <w:rsid w:val="00246EFA"/>
    <w:rsid w:val="00254F88"/>
    <w:rsid w:val="00264711"/>
    <w:rsid w:val="00272903"/>
    <w:rsid w:val="00272B44"/>
    <w:rsid w:val="002A0CA3"/>
    <w:rsid w:val="002B5C42"/>
    <w:rsid w:val="002C01A5"/>
    <w:rsid w:val="002C1972"/>
    <w:rsid w:val="002C6091"/>
    <w:rsid w:val="002D221C"/>
    <w:rsid w:val="002E5375"/>
    <w:rsid w:val="00322F53"/>
    <w:rsid w:val="003237B4"/>
    <w:rsid w:val="003260DD"/>
    <w:rsid w:val="00351ADD"/>
    <w:rsid w:val="00351D32"/>
    <w:rsid w:val="00355307"/>
    <w:rsid w:val="00370B28"/>
    <w:rsid w:val="00371960"/>
    <w:rsid w:val="003728E5"/>
    <w:rsid w:val="003B17E4"/>
    <w:rsid w:val="004312F1"/>
    <w:rsid w:val="004327CD"/>
    <w:rsid w:val="004443D6"/>
    <w:rsid w:val="0046281E"/>
    <w:rsid w:val="00472F70"/>
    <w:rsid w:val="00473706"/>
    <w:rsid w:val="004764CD"/>
    <w:rsid w:val="004D0609"/>
    <w:rsid w:val="004E6275"/>
    <w:rsid w:val="004F3227"/>
    <w:rsid w:val="00516C24"/>
    <w:rsid w:val="005321DA"/>
    <w:rsid w:val="00586A91"/>
    <w:rsid w:val="005936AE"/>
    <w:rsid w:val="005C77E3"/>
    <w:rsid w:val="005D74A4"/>
    <w:rsid w:val="005E52EC"/>
    <w:rsid w:val="00604768"/>
    <w:rsid w:val="00634399"/>
    <w:rsid w:val="00645F72"/>
    <w:rsid w:val="00665B07"/>
    <w:rsid w:val="00677DDA"/>
    <w:rsid w:val="00696BDB"/>
    <w:rsid w:val="00697C6A"/>
    <w:rsid w:val="006A1EE8"/>
    <w:rsid w:val="006A67FD"/>
    <w:rsid w:val="006C3B27"/>
    <w:rsid w:val="006F3EBC"/>
    <w:rsid w:val="00722BBC"/>
    <w:rsid w:val="00723432"/>
    <w:rsid w:val="007358BE"/>
    <w:rsid w:val="007606F6"/>
    <w:rsid w:val="00793771"/>
    <w:rsid w:val="007C056F"/>
    <w:rsid w:val="007D6A80"/>
    <w:rsid w:val="00813716"/>
    <w:rsid w:val="00850DAF"/>
    <w:rsid w:val="00853BA6"/>
    <w:rsid w:val="0086301A"/>
    <w:rsid w:val="00875831"/>
    <w:rsid w:val="0088084F"/>
    <w:rsid w:val="008809DF"/>
    <w:rsid w:val="008B36A2"/>
    <w:rsid w:val="00906B54"/>
    <w:rsid w:val="00911E90"/>
    <w:rsid w:val="009358BB"/>
    <w:rsid w:val="00961AC8"/>
    <w:rsid w:val="00962269"/>
    <w:rsid w:val="00971263"/>
    <w:rsid w:val="009836F2"/>
    <w:rsid w:val="009951AD"/>
    <w:rsid w:val="009968AD"/>
    <w:rsid w:val="009E48D6"/>
    <w:rsid w:val="009F09E7"/>
    <w:rsid w:val="009F3888"/>
    <w:rsid w:val="00A02F86"/>
    <w:rsid w:val="00A04ABA"/>
    <w:rsid w:val="00A106E3"/>
    <w:rsid w:val="00A17BCE"/>
    <w:rsid w:val="00A55CFE"/>
    <w:rsid w:val="00A75D69"/>
    <w:rsid w:val="00AA0A28"/>
    <w:rsid w:val="00AC1042"/>
    <w:rsid w:val="00AD5C43"/>
    <w:rsid w:val="00AF3269"/>
    <w:rsid w:val="00B10D94"/>
    <w:rsid w:val="00B12F2E"/>
    <w:rsid w:val="00B54D37"/>
    <w:rsid w:val="00B62DB6"/>
    <w:rsid w:val="00B9323A"/>
    <w:rsid w:val="00BB5560"/>
    <w:rsid w:val="00BC0917"/>
    <w:rsid w:val="00BC2ED0"/>
    <w:rsid w:val="00BC65D2"/>
    <w:rsid w:val="00C01BD9"/>
    <w:rsid w:val="00C10ABF"/>
    <w:rsid w:val="00C11D72"/>
    <w:rsid w:val="00C32906"/>
    <w:rsid w:val="00C827DE"/>
    <w:rsid w:val="00C939C7"/>
    <w:rsid w:val="00C9597D"/>
    <w:rsid w:val="00CA0D80"/>
    <w:rsid w:val="00CA2259"/>
    <w:rsid w:val="00CA5733"/>
    <w:rsid w:val="00CC245C"/>
    <w:rsid w:val="00CC7901"/>
    <w:rsid w:val="00CF678C"/>
    <w:rsid w:val="00D01199"/>
    <w:rsid w:val="00D234CD"/>
    <w:rsid w:val="00D342D1"/>
    <w:rsid w:val="00D36611"/>
    <w:rsid w:val="00D41B8A"/>
    <w:rsid w:val="00D46FD7"/>
    <w:rsid w:val="00D54405"/>
    <w:rsid w:val="00D63D6C"/>
    <w:rsid w:val="00D66B80"/>
    <w:rsid w:val="00D719BC"/>
    <w:rsid w:val="00D83350"/>
    <w:rsid w:val="00D879D5"/>
    <w:rsid w:val="00D90DE9"/>
    <w:rsid w:val="00D96B24"/>
    <w:rsid w:val="00DA50A9"/>
    <w:rsid w:val="00DB13CB"/>
    <w:rsid w:val="00DC3223"/>
    <w:rsid w:val="00DE280F"/>
    <w:rsid w:val="00E30DF7"/>
    <w:rsid w:val="00E44BDC"/>
    <w:rsid w:val="00E55E69"/>
    <w:rsid w:val="00E7565E"/>
    <w:rsid w:val="00E87ED1"/>
    <w:rsid w:val="00EB06FB"/>
    <w:rsid w:val="00EB5BD0"/>
    <w:rsid w:val="00EC095A"/>
    <w:rsid w:val="00ED2415"/>
    <w:rsid w:val="00EF57AA"/>
    <w:rsid w:val="00EF664A"/>
    <w:rsid w:val="00F03E7B"/>
    <w:rsid w:val="00F14417"/>
    <w:rsid w:val="00F15774"/>
    <w:rsid w:val="00FA447C"/>
    <w:rsid w:val="00FB11C8"/>
    <w:rsid w:val="00FD5AEC"/>
    <w:rsid w:val="00FD6119"/>
    <w:rsid w:val="00FF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DE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F6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011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37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437b004ayiv6513903017ydpe84943fdyiv6951494444msonormal">
    <w:name w:val="ydp437b004ayiv6513903017ydpe84943fdyiv6951494444msonormal"/>
    <w:basedOn w:val="Normal"/>
    <w:rsid w:val="0081371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711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5011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7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1441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MATERNELLE DU GRETAY</vt:lpstr>
    </vt:vector>
  </TitlesOfParts>
  <Company>MARTIN</Company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MATERNELLE DU GRETAY</dc:title>
  <dc:creator>RENE</dc:creator>
  <cp:lastModifiedBy>perso</cp:lastModifiedBy>
  <cp:revision>31</cp:revision>
  <cp:lastPrinted>2011-11-17T09:31:00Z</cp:lastPrinted>
  <dcterms:created xsi:type="dcterms:W3CDTF">2018-10-25T20:32:00Z</dcterms:created>
  <dcterms:modified xsi:type="dcterms:W3CDTF">2019-11-18T20:01:00Z</dcterms:modified>
</cp:coreProperties>
</file>