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DD" w:rsidRDefault="00535DDD" w:rsidP="00022EB7">
      <w:pPr>
        <w:jc w:val="both"/>
        <w:rPr>
          <w:i/>
          <w:color w:val="0070C0"/>
        </w:rPr>
      </w:pPr>
      <w:r>
        <w:rPr>
          <w:i/>
          <w:color w:val="0070C0"/>
        </w:rPr>
        <w:t>Comme d’habitude, on commence pour nos petits rituels de maths et français, mais aussi d’anglais ! Ensuite, à toi de voir avec tes parents pour organiser ton travail au mieux sur ta journée d’école à la maison ! Si un exercice te semble difficile, ne te décourage pas, tu l’as déjà fait en classe, avec la correction ça reviendra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(la télé est éteinte et tu n’as pas d’écran allumé autour de toi). Bon travail !</w:t>
      </w:r>
    </w:p>
    <w:p w:rsidR="00873966" w:rsidRPr="002F0DBC" w:rsidRDefault="00BD53AC" w:rsidP="002F0DBC">
      <w:pPr>
        <w:jc w:val="center"/>
        <w:rPr>
          <w:u w:val="single" w:color="FF0000"/>
        </w:rPr>
      </w:pPr>
      <w:r>
        <w:rPr>
          <w:u w:val="single" w:color="FF0000"/>
        </w:rPr>
        <w:t>Mardi 24</w:t>
      </w:r>
      <w:r w:rsidR="002F0DBC" w:rsidRPr="002F0DBC">
        <w:rPr>
          <w:u w:val="single" w:color="FF0000"/>
        </w:rPr>
        <w:t xml:space="preserve"> mars</w:t>
      </w:r>
    </w:p>
    <w:p w:rsidR="002F0DBC" w:rsidRDefault="002F0DBC" w:rsidP="00241C87">
      <w:pPr>
        <w:jc w:val="center"/>
        <w:rPr>
          <w:u w:val="single" w:color="FF0000"/>
        </w:rPr>
      </w:pPr>
      <w:r w:rsidRPr="002F0DBC">
        <w:rPr>
          <w:u w:val="single" w:color="FF0000"/>
        </w:rPr>
        <w:t>Orthographe</w:t>
      </w:r>
    </w:p>
    <w:p w:rsidR="00413970" w:rsidRPr="00413970" w:rsidRDefault="00413970" w:rsidP="00413970">
      <w:pPr>
        <w:rPr>
          <w:i/>
          <w:color w:val="0070C0"/>
        </w:rPr>
      </w:pPr>
      <w:r w:rsidRPr="00413970">
        <w:rPr>
          <w:i/>
          <w:color w:val="0070C0"/>
        </w:rPr>
        <w:t>On révise</w:t>
      </w:r>
      <w:r w:rsidR="00BD53AC">
        <w:rPr>
          <w:i/>
          <w:color w:val="0070C0"/>
        </w:rPr>
        <w:t xml:space="preserve"> toujours </w:t>
      </w:r>
      <w:r w:rsidRPr="00413970">
        <w:rPr>
          <w:i/>
          <w:color w:val="0070C0"/>
        </w:rPr>
        <w:t xml:space="preserve"> les mots invariables !</w:t>
      </w:r>
    </w:p>
    <w:p w:rsidR="002F0DBC" w:rsidRDefault="001D2BC5" w:rsidP="002F0DBC">
      <w:pPr>
        <w:rPr>
          <w:u w:val="single"/>
        </w:rPr>
      </w:pPr>
      <w:r>
        <w:rPr>
          <w:u w:val="single"/>
        </w:rPr>
        <w:t>1°) Recopie et complète les phrases avec les mots invariables suivants :</w:t>
      </w:r>
    </w:p>
    <w:p w:rsidR="00686FBA" w:rsidRPr="00686FBA" w:rsidRDefault="00686FBA" w:rsidP="002F0DBC">
      <w:pPr>
        <w:rPr>
          <w:i/>
          <w:color w:val="0070C0"/>
        </w:rPr>
      </w:pPr>
      <w:r>
        <w:rPr>
          <w:i/>
          <w:color w:val="0070C0"/>
        </w:rPr>
        <w:t>On peut écrire directement les mots proposés dans la phrase.</w:t>
      </w:r>
      <w:r w:rsidR="005968DD">
        <w:rPr>
          <w:i/>
          <w:color w:val="0070C0"/>
        </w:rPr>
        <w:t xml:space="preserve"> N’oublie pas les majuscules si tu places le mot en début de phrase !</w:t>
      </w:r>
    </w:p>
    <w:p w:rsidR="002F0DBC" w:rsidRPr="00413970" w:rsidRDefault="001D2BC5" w:rsidP="002F0DBC">
      <w:pPr>
        <w:spacing w:line="360" w:lineRule="auto"/>
        <w:rPr>
          <w:i/>
        </w:rPr>
      </w:pPr>
      <w:proofErr w:type="gramStart"/>
      <w:r>
        <w:rPr>
          <w:i/>
        </w:rPr>
        <w:t>maintenant</w:t>
      </w:r>
      <w:proofErr w:type="gramEnd"/>
      <w:r>
        <w:rPr>
          <w:i/>
        </w:rPr>
        <w:t xml:space="preserve"> – comment – parfois – tard – jamais – chez – surtout </w:t>
      </w:r>
    </w:p>
    <w:p w:rsidR="005968DD" w:rsidRDefault="005968DD" w:rsidP="005968DD">
      <w:pPr>
        <w:pStyle w:val="Paragraphedeliste"/>
        <w:numPr>
          <w:ilvl w:val="0"/>
          <w:numId w:val="8"/>
        </w:numPr>
        <w:spacing w:line="360" w:lineRule="auto"/>
      </w:pPr>
      <w:r>
        <w:t>……….. fais-tu pour rester calme ?</w:t>
      </w:r>
    </w:p>
    <w:p w:rsidR="005968DD" w:rsidRDefault="005968DD" w:rsidP="005968DD">
      <w:pPr>
        <w:pStyle w:val="Paragraphedeliste"/>
        <w:numPr>
          <w:ilvl w:val="0"/>
          <w:numId w:val="8"/>
        </w:numPr>
        <w:spacing w:line="360" w:lineRule="auto"/>
      </w:pPr>
      <w:r>
        <w:t>Jérémy boit ………….. du jus d’orange le matin.</w:t>
      </w:r>
    </w:p>
    <w:p w:rsidR="005968DD" w:rsidRDefault="005968DD" w:rsidP="005968DD">
      <w:pPr>
        <w:pStyle w:val="Paragraphedeliste"/>
        <w:numPr>
          <w:ilvl w:val="0"/>
          <w:numId w:val="8"/>
        </w:numPr>
        <w:spacing w:line="360" w:lineRule="auto"/>
      </w:pPr>
      <w:r>
        <w:t>………….. les voitures roulent avec prudence.</w:t>
      </w:r>
    </w:p>
    <w:p w:rsidR="005968DD" w:rsidRDefault="005968DD" w:rsidP="005968DD">
      <w:pPr>
        <w:pStyle w:val="Paragraphedeliste"/>
        <w:numPr>
          <w:ilvl w:val="0"/>
          <w:numId w:val="8"/>
        </w:numPr>
        <w:spacing w:line="360" w:lineRule="auto"/>
      </w:pPr>
      <w:r>
        <w:t>Il est …………. Nous devons rentrer ………….. nous.</w:t>
      </w:r>
    </w:p>
    <w:p w:rsidR="005968DD" w:rsidRDefault="005968DD" w:rsidP="005968DD">
      <w:pPr>
        <w:pStyle w:val="Paragraphedeliste"/>
        <w:numPr>
          <w:ilvl w:val="0"/>
          <w:numId w:val="8"/>
        </w:numPr>
        <w:spacing w:line="360" w:lineRule="auto"/>
      </w:pPr>
      <w:r>
        <w:t xml:space="preserve">Il ne faut ……….. se décourager et ………… persévérer. </w:t>
      </w:r>
    </w:p>
    <w:p w:rsidR="00413970" w:rsidRDefault="00413970" w:rsidP="002F0DBC">
      <w:pPr>
        <w:spacing w:line="360" w:lineRule="auto"/>
        <w:rPr>
          <w:u w:val="single"/>
        </w:rPr>
      </w:pPr>
      <w:r w:rsidRPr="00413970">
        <w:rPr>
          <w:u w:val="single"/>
        </w:rPr>
        <w:t xml:space="preserve">2°) </w:t>
      </w:r>
      <w:r w:rsidR="005968DD">
        <w:rPr>
          <w:u w:val="single"/>
        </w:rPr>
        <w:t xml:space="preserve">Recopie maintenant les mots invariables de l’exercice 1 sous forme de dictée </w:t>
      </w:r>
    </w:p>
    <w:p w:rsidR="00E57D74" w:rsidRDefault="005968DD" w:rsidP="005968DD">
      <w:pPr>
        <w:rPr>
          <w:i/>
          <w:color w:val="0070C0"/>
        </w:rPr>
      </w:pPr>
      <w:r>
        <w:rPr>
          <w:i/>
          <w:color w:val="0070C0"/>
        </w:rPr>
        <w:t>Si tu n’as personne pour te dicter les mots tu peux les « photographier » avec les yeux puis les cacher avant de les recopier. Vérifie ensuite s’il est bien écrit et corrige-toi.</w:t>
      </w:r>
    </w:p>
    <w:p w:rsidR="00E57D74" w:rsidRPr="00E57D74" w:rsidRDefault="00E57D74" w:rsidP="005968DD">
      <w:r>
        <w: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P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p>
    <w:p w:rsidR="00022EB7" w:rsidRDefault="00413970" w:rsidP="00022EB7">
      <w:pPr>
        <w:spacing w:line="360" w:lineRule="auto"/>
        <w:rPr>
          <w:i/>
          <w:color w:val="0070C0"/>
        </w:rPr>
      </w:pPr>
      <w:r>
        <w:rPr>
          <w:i/>
          <w:color w:val="0070C0"/>
        </w:rPr>
        <w:t>On révise les tables</w:t>
      </w:r>
      <w:r w:rsidR="00022EB7">
        <w:rPr>
          <w:i/>
          <w:color w:val="0070C0"/>
        </w:rPr>
        <w:t> !</w:t>
      </w:r>
    </w:p>
    <w:p w:rsidR="00413970" w:rsidRDefault="00E57D74" w:rsidP="00022EB7">
      <w:pPr>
        <w:spacing w:line="360" w:lineRule="auto"/>
      </w:pPr>
      <w:r>
        <w:t>6</w:t>
      </w:r>
      <w:r w:rsidR="00413970">
        <w:t xml:space="preserve"> × 5 = </w:t>
      </w:r>
      <w:r w:rsidR="00413970">
        <w:tab/>
      </w:r>
      <w:r w:rsidR="00413970">
        <w:tab/>
      </w:r>
      <w:r w:rsidR="00413970">
        <w:tab/>
      </w:r>
      <w:r w:rsidR="00413970">
        <w:tab/>
        <w:t xml:space="preserve">7 × </w:t>
      </w:r>
      <w:r>
        <w:t xml:space="preserve">9 = </w:t>
      </w:r>
      <w:r>
        <w:tab/>
      </w:r>
      <w:r>
        <w:tab/>
      </w:r>
      <w:r>
        <w:tab/>
      </w:r>
      <w:r>
        <w:tab/>
        <w:t>8</w:t>
      </w:r>
      <w:r w:rsidR="00413970">
        <w:t xml:space="preserve"> × 4 = </w:t>
      </w:r>
    </w:p>
    <w:p w:rsidR="00413970" w:rsidRPr="00413970" w:rsidRDefault="00413970" w:rsidP="00022EB7">
      <w:pPr>
        <w:spacing w:line="360" w:lineRule="auto"/>
      </w:pPr>
      <w:r>
        <w:t xml:space="preserve">9 × </w:t>
      </w:r>
      <w:r w:rsidR="00E57D74">
        <w:t>9</w:t>
      </w:r>
      <w:r w:rsidR="00686FBA">
        <w:t xml:space="preserve"> = </w:t>
      </w:r>
      <w:r w:rsidR="00686FBA">
        <w:tab/>
      </w:r>
      <w:r w:rsidR="00686FBA">
        <w:tab/>
      </w:r>
      <w:r w:rsidR="00686FBA">
        <w:tab/>
      </w:r>
      <w:r w:rsidR="00686FBA">
        <w:tab/>
      </w:r>
      <w:r w:rsidR="00E57D74">
        <w:t>5</w:t>
      </w:r>
      <w:r w:rsidR="00686FBA">
        <w:t xml:space="preserve"> × 5 = </w:t>
      </w:r>
      <w:r w:rsidR="00686FBA">
        <w:tab/>
      </w:r>
      <w:r w:rsidR="00686FBA">
        <w:tab/>
      </w:r>
      <w:r w:rsidR="00686FBA">
        <w:tab/>
      </w:r>
      <w:r w:rsidR="00686FBA">
        <w:tab/>
        <w:t xml:space="preserve">6 × </w:t>
      </w:r>
      <w:r w:rsidR="00E57D74">
        <w:t>8</w:t>
      </w:r>
      <w:r w:rsidR="00686FBA">
        <w:t xml:space="preserve"> =</w:t>
      </w:r>
    </w:p>
    <w:p w:rsidR="00496684" w:rsidRDefault="00496684" w:rsidP="00022EB7">
      <w:pPr>
        <w:spacing w:line="360" w:lineRule="auto"/>
        <w:rPr>
          <w:u w:val="single"/>
        </w:rPr>
      </w:pPr>
      <w:r w:rsidRPr="00496684">
        <w:rPr>
          <w:u w:val="single"/>
        </w:rPr>
        <w:t>2°) Le compte est bon : trouve un calcul qui, avec ces quatre chiffres seulement, permet d’obtenir le nombre encadré :</w:t>
      </w:r>
    </w:p>
    <w:p w:rsidR="00496684" w:rsidRDefault="00496684" w:rsidP="00022EB7">
      <w:pPr>
        <w:spacing w:line="360" w:lineRule="auto"/>
        <w:rPr>
          <w:i/>
          <w:color w:val="0070C0"/>
        </w:rPr>
      </w:pPr>
      <w:r w:rsidRPr="0087159C">
        <w:rPr>
          <w:i/>
          <w:color w:val="0070C0"/>
        </w:rPr>
        <w:t xml:space="preserve">Tu peux faire des essais sur un brouillon ou une ardoise si tu en as une. Ecris ensuite le calcul que tu as trouvé. </w:t>
      </w:r>
      <w:r w:rsidR="0087159C" w:rsidRPr="0087159C">
        <w:rPr>
          <w:i/>
          <w:color w:val="0070C0"/>
        </w:rPr>
        <w:t>Chacun fait en fonction de ce qu’il peut faire, les CM1 sont évidemment invités à tout essayer !</w:t>
      </w:r>
    </w:p>
    <w:p w:rsidR="0087159C" w:rsidRDefault="0087159C" w:rsidP="00022EB7">
      <w:pPr>
        <w:spacing w:line="360" w:lineRule="auto"/>
        <w:rPr>
          <w:i/>
          <w:color w:val="0070C0"/>
        </w:rPr>
      </w:pPr>
      <w:r>
        <w:rPr>
          <w:i/>
          <w:color w:val="0070C0"/>
        </w:rPr>
        <w:lastRenderedPageBreak/>
        <w:t>Un conseil : utilise les résultats des tables de multiplication !</w:t>
      </w:r>
    </w:p>
    <w:p w:rsidR="00496684" w:rsidRDefault="009C70DF" w:rsidP="00496684">
      <w:pPr>
        <w:pBdr>
          <w:top w:val="single" w:sz="4" w:space="1" w:color="auto"/>
          <w:left w:val="single" w:sz="4" w:space="4" w:color="auto"/>
          <w:bottom w:val="single" w:sz="4" w:space="1" w:color="auto"/>
          <w:right w:val="single" w:sz="4" w:space="4" w:color="auto"/>
        </w:pBdr>
        <w:spacing w:line="360" w:lineRule="auto"/>
        <w:jc w:val="center"/>
      </w:pPr>
      <w:r>
        <w:t>29</w:t>
      </w:r>
    </w:p>
    <w:p w:rsidR="0087159C" w:rsidRDefault="00496684" w:rsidP="00496684">
      <w:pPr>
        <w:spacing w:line="360" w:lineRule="auto"/>
      </w:pPr>
      <w:r>
        <w:t>Niveau 1</w:t>
      </w:r>
      <w:r w:rsidR="0087159C">
        <w:t xml:space="preserve"> : </w:t>
      </w:r>
      <w:r w:rsidR="0087159C">
        <w:tab/>
      </w:r>
      <w:r w:rsidR="009846E0">
        <w:t>2</w:t>
      </w:r>
      <w:r w:rsidR="0087159C">
        <w:tab/>
      </w:r>
      <w:r w:rsidR="009846E0">
        <w:t>3</w:t>
      </w:r>
      <w:r w:rsidR="0087159C">
        <w:tab/>
      </w:r>
      <w:r w:rsidR="009C70DF">
        <w:t>6</w:t>
      </w:r>
      <w:r w:rsidR="0087159C">
        <w:tab/>
        <w:t>10</w:t>
      </w:r>
    </w:p>
    <w:p w:rsidR="00496684" w:rsidRDefault="00496684" w:rsidP="00496684">
      <w:pPr>
        <w:spacing w:line="360" w:lineRule="auto"/>
      </w:pPr>
      <w:r>
        <w:t xml:space="preserve">Niveau 2 : </w:t>
      </w:r>
      <w:r w:rsidR="0087159C">
        <w:tab/>
      </w:r>
      <w:r w:rsidR="009C70DF">
        <w:t>7</w:t>
      </w:r>
      <w:r w:rsidR="0087159C">
        <w:tab/>
      </w:r>
      <w:r w:rsidR="009846E0">
        <w:t>3</w:t>
      </w:r>
      <w:r w:rsidR="0087159C">
        <w:tab/>
      </w:r>
      <w:r w:rsidR="009C70DF">
        <w:t>9</w:t>
      </w:r>
      <w:r w:rsidR="0087159C">
        <w:tab/>
      </w:r>
      <w:r w:rsidR="009846E0">
        <w:t>10</w:t>
      </w:r>
    </w:p>
    <w:p w:rsidR="00686FBA" w:rsidRDefault="00496684" w:rsidP="00496684">
      <w:pPr>
        <w:spacing w:line="360" w:lineRule="auto"/>
      </w:pPr>
      <w:r>
        <w:t>Niveau 3 :</w:t>
      </w:r>
      <w:r w:rsidR="0087159C">
        <w:tab/>
      </w:r>
      <w:r w:rsidR="009C70DF">
        <w:t>2</w:t>
      </w:r>
      <w:r w:rsidR="0087159C">
        <w:tab/>
      </w:r>
      <w:r w:rsidR="009C70DF">
        <w:t>3</w:t>
      </w:r>
      <w:r w:rsidR="0087159C">
        <w:tab/>
      </w:r>
      <w:r w:rsidR="009C70DF">
        <w:t>5</w:t>
      </w:r>
      <w:r w:rsidR="0087159C">
        <w:tab/>
      </w:r>
      <w:r w:rsidR="009C70DF">
        <w:t>7</w:t>
      </w:r>
    </w:p>
    <w:p w:rsidR="00496684" w:rsidRDefault="00496684" w:rsidP="00496684">
      <w:pPr>
        <w:spacing w:line="360" w:lineRule="auto"/>
      </w:pPr>
      <w:r>
        <w:t xml:space="preserve">Niveau 4 : </w:t>
      </w:r>
      <w:r w:rsidR="0087159C">
        <w:tab/>
      </w:r>
      <w:r w:rsidR="009C70DF">
        <w:t>2</w:t>
      </w:r>
      <w:r w:rsidR="0087159C">
        <w:tab/>
      </w:r>
      <w:r w:rsidR="009C70DF">
        <w:t>5</w:t>
      </w:r>
      <w:r w:rsidR="0087159C">
        <w:tab/>
      </w:r>
      <w:r w:rsidR="009C70DF">
        <w:t>8</w:t>
      </w:r>
      <w:r w:rsidR="0087159C">
        <w:tab/>
      </w:r>
      <w:r w:rsidR="009846E0">
        <w:t>10</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9C70DF" w:rsidRPr="009C70DF">
        <w:t>982</w:t>
      </w:r>
      <w:r w:rsidRPr="009C70DF">
        <w:t xml:space="preserve"> </w:t>
      </w:r>
      <w:r w:rsidRPr="009C70DF">
        <w:rPr>
          <w:rFonts w:cstheme="minorHAnsi"/>
        </w:rPr>
        <w:t>×</w:t>
      </w:r>
      <w:r w:rsidR="009C70DF">
        <w:t xml:space="preserve"> 6</w:t>
      </w:r>
      <w:r w:rsidRPr="00686FBA">
        <w:tab/>
      </w:r>
      <w:r>
        <w:tab/>
      </w:r>
      <w:r>
        <w:tab/>
      </w:r>
      <w:r>
        <w:tab/>
      </w:r>
      <w:r w:rsidR="009C70DF">
        <w:t>7 029 - 587</w:t>
      </w:r>
      <w:r w:rsidR="00C02B43">
        <w:tab/>
      </w:r>
      <w:r w:rsidR="00C02B43">
        <w:tab/>
      </w:r>
    </w:p>
    <w:p w:rsidR="0087159C" w:rsidRDefault="0087159C" w:rsidP="00496684">
      <w:pPr>
        <w:spacing w:line="360" w:lineRule="auto"/>
        <w:rPr>
          <w:i/>
          <w:color w:val="0070C0"/>
        </w:rPr>
      </w:pPr>
      <w:r>
        <w:rPr>
          <w:i/>
        </w:rPr>
        <w:t xml:space="preserve">CM1 : </w:t>
      </w:r>
      <w:r>
        <w:tab/>
      </w:r>
      <w:r w:rsidR="009C70DF">
        <w:t>2 876 × 3</w:t>
      </w:r>
      <w:r>
        <w:tab/>
      </w:r>
      <w:r>
        <w:tab/>
      </w:r>
      <w:r>
        <w:tab/>
      </w:r>
      <w:r>
        <w:tab/>
      </w:r>
      <w:r w:rsidR="009C70DF">
        <w:t xml:space="preserve">9 845 </w:t>
      </w:r>
      <w:r>
        <w:t xml:space="preserve">divisé par </w:t>
      </w:r>
      <w:r w:rsidR="009C70DF">
        <w:t>4</w:t>
      </w:r>
    </w:p>
    <w:p w:rsidR="00401C78" w:rsidRDefault="00401C78" w:rsidP="00686FBA">
      <w:pPr>
        <w:spacing w:line="360" w:lineRule="auto"/>
        <w:jc w:val="center"/>
        <w:rPr>
          <w:u w:val="single" w:color="FF0000"/>
        </w:rPr>
      </w:pPr>
      <w:r w:rsidRPr="00401C78">
        <w:rPr>
          <w:u w:val="single" w:color="FF0000"/>
        </w:rPr>
        <w:t>Anglais</w:t>
      </w:r>
    </w:p>
    <w:p w:rsidR="00535DDD" w:rsidRPr="00535DDD" w:rsidRDefault="00535DDD" w:rsidP="00535DDD">
      <w:pPr>
        <w:spacing w:line="360" w:lineRule="auto"/>
        <w:rPr>
          <w:u w:val="single"/>
        </w:rPr>
      </w:pPr>
      <w:r>
        <w:rPr>
          <w:u w:val="single"/>
        </w:rPr>
        <w:t xml:space="preserve">1°) </w:t>
      </w:r>
      <w:r w:rsidRPr="00535DDD">
        <w:rPr>
          <w:u w:val="single"/>
        </w:rPr>
        <w:t>Ecris la date d’aujourd’hui en anglais :</w:t>
      </w:r>
    </w:p>
    <w:p w:rsidR="00535DDD" w:rsidRPr="00535DDD" w:rsidRDefault="00535DDD" w:rsidP="00535DDD">
      <w:pPr>
        <w:spacing w:line="360" w:lineRule="auto"/>
      </w:pPr>
      <w:r w:rsidRPr="00535DDD">
        <w:t>……………………………………………………………………………………………………………………………………</w:t>
      </w:r>
    </w:p>
    <w:p w:rsidR="00401C78" w:rsidRPr="00401C78" w:rsidRDefault="00535DDD" w:rsidP="00401C78">
      <w:pPr>
        <w:spacing w:line="360" w:lineRule="auto"/>
        <w:rPr>
          <w:u w:val="single"/>
        </w:rPr>
      </w:pPr>
      <w:r>
        <w:rPr>
          <w:u w:val="single"/>
        </w:rPr>
        <w:t xml:space="preserve">2°) </w:t>
      </w:r>
      <w:r w:rsidR="00401C78"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Pr="00671C1E" w:rsidRDefault="009C70DF" w:rsidP="00401C78">
      <w:pPr>
        <w:spacing w:line="360" w:lineRule="auto"/>
        <w:rPr>
          <w:lang w:val="en-US"/>
        </w:rPr>
      </w:pPr>
      <w:r>
        <w:rPr>
          <w:lang w:val="en-US"/>
        </w:rPr>
        <w:t>OLD / YOU / HOW / ARE</w:t>
      </w:r>
    </w:p>
    <w:p w:rsidR="00401C78" w:rsidRPr="007415D9" w:rsidRDefault="00401C78" w:rsidP="00401C78">
      <w:pPr>
        <w:spacing w:line="360" w:lineRule="auto"/>
        <w:jc w:val="center"/>
        <w:rPr>
          <w:u w:val="single" w:color="FF0000"/>
          <w:lang w:val="en-US"/>
        </w:rPr>
      </w:pPr>
      <w:r w:rsidRPr="007415D9">
        <w:rPr>
          <w:u w:val="single" w:color="FF0000"/>
          <w:lang w:val="en-US"/>
        </w:rPr>
        <w:t>Grammaire</w:t>
      </w:r>
    </w:p>
    <w:p w:rsidR="00686FBA" w:rsidRPr="00686FBA" w:rsidRDefault="00BD428D" w:rsidP="00686FBA">
      <w:pPr>
        <w:spacing w:line="360" w:lineRule="auto"/>
        <w:rPr>
          <w:u w:val="single" w:color="FF0000"/>
        </w:rPr>
      </w:pPr>
      <w:r>
        <w:rPr>
          <w:i/>
          <w:color w:val="0070C0"/>
        </w:rPr>
        <w:t>On revoit l’adjectif dans le groupe nominal pour commencer, attention aux accords en genre et en nombre</w:t>
      </w:r>
      <w:r w:rsidR="00686FBA">
        <w:rPr>
          <w:i/>
          <w:color w:val="0070C0"/>
        </w:rPr>
        <w:t> !</w:t>
      </w:r>
    </w:p>
    <w:p w:rsidR="00686FBA" w:rsidRDefault="00686FBA" w:rsidP="00401C78">
      <w:pPr>
        <w:spacing w:line="360" w:lineRule="auto"/>
        <w:rPr>
          <w:u w:val="single"/>
        </w:rPr>
      </w:pPr>
      <w:r>
        <w:rPr>
          <w:u w:val="single"/>
        </w:rPr>
        <w:t xml:space="preserve">1°) </w:t>
      </w:r>
      <w:r w:rsidR="00BD428D">
        <w:rPr>
          <w:u w:val="single"/>
        </w:rPr>
        <w:t>Complète chaque groupe nominal avec l’adjectif qui convient</w:t>
      </w:r>
    </w:p>
    <w:p w:rsidR="00401C78" w:rsidRPr="00686FBA" w:rsidRDefault="00BD428D" w:rsidP="00401C78">
      <w:pPr>
        <w:spacing w:line="360" w:lineRule="auto"/>
        <w:rPr>
          <w:i/>
          <w:u w:val="single"/>
        </w:rPr>
      </w:pPr>
      <w:r>
        <w:rPr>
          <w:i/>
        </w:rPr>
        <w:t>appétissant – pointus – étouffante – trouées – long – vivant – fanées - obscure</w:t>
      </w:r>
    </w:p>
    <w:p w:rsidR="00401C78" w:rsidRDefault="00BD428D" w:rsidP="006B46B4">
      <w:pPr>
        <w:pStyle w:val="Paragraphedeliste"/>
        <w:numPr>
          <w:ilvl w:val="0"/>
          <w:numId w:val="1"/>
        </w:numPr>
        <w:spacing w:line="360" w:lineRule="auto"/>
      </w:pPr>
      <w:r>
        <w:t>des chaussettes …………….</w:t>
      </w:r>
    </w:p>
    <w:p w:rsidR="00BD428D" w:rsidRDefault="00BD428D" w:rsidP="006B46B4">
      <w:pPr>
        <w:pStyle w:val="Paragraphedeliste"/>
        <w:numPr>
          <w:ilvl w:val="0"/>
          <w:numId w:val="1"/>
        </w:numPr>
        <w:spacing w:line="360" w:lineRule="auto"/>
      </w:pPr>
      <w:r>
        <w:t>un être …………………..</w:t>
      </w:r>
    </w:p>
    <w:p w:rsidR="00467995" w:rsidRDefault="00BD428D" w:rsidP="006B46B4">
      <w:pPr>
        <w:pStyle w:val="Paragraphedeliste"/>
        <w:numPr>
          <w:ilvl w:val="0"/>
          <w:numId w:val="1"/>
        </w:numPr>
        <w:spacing w:line="360" w:lineRule="auto"/>
      </w:pPr>
      <w:r>
        <w:t>une cave ……………………….</w:t>
      </w:r>
    </w:p>
    <w:p w:rsidR="00BD428D" w:rsidRDefault="00BD428D" w:rsidP="006B46B4">
      <w:pPr>
        <w:pStyle w:val="Paragraphedeliste"/>
        <w:numPr>
          <w:ilvl w:val="0"/>
          <w:numId w:val="1"/>
        </w:numPr>
        <w:spacing w:line="360" w:lineRule="auto"/>
      </w:pPr>
      <w:r>
        <w:t>un plat …………………………….</w:t>
      </w:r>
    </w:p>
    <w:p w:rsidR="00BD428D" w:rsidRDefault="00BD428D" w:rsidP="006B46B4">
      <w:pPr>
        <w:pStyle w:val="Paragraphedeliste"/>
        <w:numPr>
          <w:ilvl w:val="0"/>
          <w:numId w:val="1"/>
        </w:numPr>
        <w:spacing w:line="360" w:lineRule="auto"/>
      </w:pPr>
      <w:r>
        <w:t>des couteaux ……………………….</w:t>
      </w:r>
    </w:p>
    <w:p w:rsidR="00BD428D" w:rsidRDefault="00BD428D" w:rsidP="006B46B4">
      <w:pPr>
        <w:pStyle w:val="Paragraphedeliste"/>
        <w:numPr>
          <w:ilvl w:val="0"/>
          <w:numId w:val="1"/>
        </w:numPr>
        <w:spacing w:line="360" w:lineRule="auto"/>
      </w:pPr>
      <w:r>
        <w:t>un …………… tunnel</w:t>
      </w:r>
    </w:p>
    <w:p w:rsidR="00BD428D" w:rsidRDefault="00BD428D" w:rsidP="006B46B4">
      <w:pPr>
        <w:pStyle w:val="Paragraphedeliste"/>
        <w:numPr>
          <w:ilvl w:val="0"/>
          <w:numId w:val="1"/>
        </w:numPr>
        <w:spacing w:line="360" w:lineRule="auto"/>
      </w:pPr>
      <w:r>
        <w:t>des fleurs ……………………</w:t>
      </w:r>
    </w:p>
    <w:p w:rsidR="00BD428D" w:rsidRDefault="00BD428D" w:rsidP="006B46B4">
      <w:pPr>
        <w:pStyle w:val="Paragraphedeliste"/>
        <w:numPr>
          <w:ilvl w:val="0"/>
          <w:numId w:val="1"/>
        </w:numPr>
        <w:spacing w:line="360" w:lineRule="auto"/>
      </w:pPr>
      <w:r>
        <w:t>une chaleur ……………………………..</w:t>
      </w:r>
    </w:p>
    <w:p w:rsidR="00BD428D" w:rsidRDefault="00726FE6" w:rsidP="00726FE6">
      <w:pPr>
        <w:spacing w:line="360" w:lineRule="auto"/>
        <w:rPr>
          <w:u w:val="single"/>
        </w:rPr>
      </w:pPr>
      <w:r w:rsidRPr="00726FE6">
        <w:rPr>
          <w:u w:val="single"/>
        </w:rPr>
        <w:lastRenderedPageBreak/>
        <w:t xml:space="preserve">2°) </w:t>
      </w:r>
      <w:r w:rsidR="00BD428D">
        <w:rPr>
          <w:u w:val="single"/>
        </w:rPr>
        <w:t>Recopie et complète ces groupes nominaux avec un déterminant qui convient. Indique son genre et son nombre.</w:t>
      </w:r>
    </w:p>
    <w:p w:rsidR="00BD428D" w:rsidRPr="00BD428D" w:rsidRDefault="00BD428D" w:rsidP="00726FE6">
      <w:pPr>
        <w:spacing w:line="360" w:lineRule="auto"/>
      </w:pPr>
      <w:r>
        <w:rPr>
          <w:i/>
          <w:u w:val="single"/>
        </w:rPr>
        <w:t>Exemple :</w:t>
      </w:r>
      <w:r>
        <w:rPr>
          <w:i/>
        </w:rPr>
        <w:t xml:space="preserve"> </w:t>
      </w:r>
      <w:r w:rsidRPr="00BD428D">
        <w:rPr>
          <w:b/>
          <w:i/>
        </w:rPr>
        <w:t xml:space="preserve">des </w:t>
      </w:r>
      <w:r w:rsidRPr="00BD428D">
        <w:rPr>
          <w:i/>
        </w:rPr>
        <w:t>fleurs</w:t>
      </w:r>
      <w:r w:rsidR="00556DA5" w:rsidRPr="00BD428D">
        <w:t xml:space="preserve"> </w:t>
      </w:r>
      <w:r w:rsidRPr="00BD428D">
        <w:t>→</w:t>
      </w:r>
      <w:r>
        <w:t xml:space="preserve"> féminin pluriel</w:t>
      </w:r>
    </w:p>
    <w:p w:rsidR="00556DA5" w:rsidRDefault="00BD428D" w:rsidP="00556DA5">
      <w:pPr>
        <w:spacing w:line="360" w:lineRule="auto"/>
        <w:rPr>
          <w:i/>
          <w:color w:val="0070C0"/>
        </w:rPr>
      </w:pPr>
      <w:r>
        <w:rPr>
          <w:i/>
          <w:color w:val="0070C0"/>
        </w:rPr>
        <w:t>Tu peux avoir le choix entre plusieurs types de déterminants, cela peut être un article (une, un, des, le, la…) ou bien un déterminant possessif (mon, ta, tes, ses, leur ….)</w:t>
      </w:r>
    </w:p>
    <w:p w:rsidR="00726FE6" w:rsidRDefault="00BD428D" w:rsidP="00726FE6">
      <w:pPr>
        <w:pStyle w:val="Paragraphedeliste"/>
        <w:numPr>
          <w:ilvl w:val="0"/>
          <w:numId w:val="6"/>
        </w:numPr>
        <w:spacing w:line="360" w:lineRule="auto"/>
      </w:pPr>
      <w:r>
        <w:t>………… directeur</w:t>
      </w:r>
    </w:p>
    <w:p w:rsidR="00726FE6" w:rsidRDefault="00BD428D" w:rsidP="00726FE6">
      <w:pPr>
        <w:pStyle w:val="Paragraphedeliste"/>
        <w:numPr>
          <w:ilvl w:val="0"/>
          <w:numId w:val="6"/>
        </w:numPr>
        <w:spacing w:line="360" w:lineRule="auto"/>
      </w:pPr>
      <w:r>
        <w:t>………… chaussures</w:t>
      </w:r>
    </w:p>
    <w:p w:rsidR="00726FE6" w:rsidRDefault="00BD428D" w:rsidP="00726FE6">
      <w:pPr>
        <w:pStyle w:val="Paragraphedeliste"/>
        <w:numPr>
          <w:ilvl w:val="0"/>
          <w:numId w:val="6"/>
        </w:numPr>
        <w:spacing w:line="360" w:lineRule="auto"/>
      </w:pPr>
      <w:r>
        <w:t>………… porte</w:t>
      </w:r>
    </w:p>
    <w:p w:rsidR="00726FE6" w:rsidRDefault="00BD428D" w:rsidP="00726FE6">
      <w:pPr>
        <w:pStyle w:val="Paragraphedeliste"/>
        <w:numPr>
          <w:ilvl w:val="0"/>
          <w:numId w:val="6"/>
        </w:numPr>
        <w:spacing w:line="360" w:lineRule="auto"/>
      </w:pPr>
      <w:r>
        <w:t>………… chevaux</w:t>
      </w:r>
    </w:p>
    <w:p w:rsidR="00726FE6" w:rsidRDefault="00BD428D" w:rsidP="00726FE6">
      <w:pPr>
        <w:pStyle w:val="Paragraphedeliste"/>
        <w:numPr>
          <w:ilvl w:val="0"/>
          <w:numId w:val="6"/>
        </w:numPr>
        <w:spacing w:line="360" w:lineRule="auto"/>
      </w:pPr>
      <w:r>
        <w:t>………… parents</w:t>
      </w:r>
    </w:p>
    <w:p w:rsidR="00BD428D" w:rsidRDefault="00BD428D" w:rsidP="00726FE6">
      <w:pPr>
        <w:pStyle w:val="Paragraphedeliste"/>
        <w:numPr>
          <w:ilvl w:val="0"/>
          <w:numId w:val="6"/>
        </w:numPr>
        <w:spacing w:line="360" w:lineRule="auto"/>
      </w:pPr>
      <w:r>
        <w:t>………… couteau</w:t>
      </w:r>
    </w:p>
    <w:p w:rsidR="00BD428D" w:rsidRDefault="00BD428D" w:rsidP="00726FE6">
      <w:pPr>
        <w:pStyle w:val="Paragraphedeliste"/>
        <w:numPr>
          <w:ilvl w:val="0"/>
          <w:numId w:val="6"/>
        </w:numPr>
        <w:spacing w:line="360" w:lineRule="auto"/>
      </w:pPr>
      <w:r>
        <w:t>………… frites</w:t>
      </w:r>
    </w:p>
    <w:p w:rsidR="00BD428D" w:rsidRDefault="00BD428D" w:rsidP="00726FE6">
      <w:pPr>
        <w:pStyle w:val="Paragraphedeliste"/>
        <w:numPr>
          <w:ilvl w:val="0"/>
          <w:numId w:val="6"/>
        </w:numPr>
        <w:spacing w:line="360" w:lineRule="auto"/>
      </w:pPr>
      <w:r>
        <w:t>………… salade</w:t>
      </w:r>
    </w:p>
    <w:p w:rsidR="00726FE6" w:rsidRDefault="00726FE6" w:rsidP="00726FE6">
      <w:pPr>
        <w:spacing w:line="360" w:lineRule="auto"/>
        <w:rPr>
          <w:u w:val="single"/>
        </w:rPr>
      </w:pPr>
      <w:r w:rsidRPr="00726FE6">
        <w:rPr>
          <w:u w:val="single"/>
        </w:rPr>
        <w:t>3°) Recopie ces groupes nominaux en remplaçant l’adjectif par son contraire</w:t>
      </w:r>
    </w:p>
    <w:p w:rsidR="00726FE6" w:rsidRDefault="00726FE6" w:rsidP="00726FE6">
      <w:pPr>
        <w:spacing w:line="360" w:lineRule="auto"/>
        <w:rPr>
          <w:i/>
        </w:rPr>
      </w:pPr>
      <w:r w:rsidRPr="00535DDD">
        <w:rPr>
          <w:i/>
          <w:u w:val="single"/>
        </w:rPr>
        <w:t>Exemple :</w:t>
      </w:r>
      <w:r>
        <w:rPr>
          <w:i/>
        </w:rPr>
        <w:t xml:space="preserve"> une </w:t>
      </w:r>
      <w:r w:rsidRPr="00726FE6">
        <w:rPr>
          <w:b/>
          <w:i/>
        </w:rPr>
        <w:t>petite</w:t>
      </w:r>
      <w:r>
        <w:rPr>
          <w:i/>
        </w:rPr>
        <w:t xml:space="preserve"> table </w:t>
      </w:r>
      <w:r>
        <w:rPr>
          <w:rFonts w:cstheme="minorHAnsi"/>
          <w:i/>
        </w:rPr>
        <w:t>→</w:t>
      </w:r>
      <w:r>
        <w:rPr>
          <w:i/>
        </w:rPr>
        <w:t xml:space="preserve"> une </w:t>
      </w:r>
      <w:r w:rsidRPr="00726FE6">
        <w:rPr>
          <w:b/>
          <w:i/>
        </w:rPr>
        <w:t>grande</w:t>
      </w:r>
      <w:r>
        <w:rPr>
          <w:i/>
        </w:rPr>
        <w:t xml:space="preserve"> table</w:t>
      </w:r>
    </w:p>
    <w:p w:rsidR="00726FE6" w:rsidRDefault="00726FE6" w:rsidP="00726FE6">
      <w:pPr>
        <w:pStyle w:val="Paragraphedeliste"/>
        <w:numPr>
          <w:ilvl w:val="0"/>
          <w:numId w:val="7"/>
        </w:numPr>
        <w:spacing w:line="360" w:lineRule="auto"/>
      </w:pPr>
      <w:r w:rsidRPr="00726FE6">
        <w:t xml:space="preserve">une </w:t>
      </w:r>
      <w:r w:rsidR="00BD428D">
        <w:t xml:space="preserve">gentille sorcière </w:t>
      </w:r>
      <w:r>
        <w:t xml:space="preserve"> </w:t>
      </w:r>
      <w:r>
        <w:rPr>
          <w:rFonts w:cstheme="minorHAnsi"/>
        </w:rPr>
        <w:t>→</w:t>
      </w:r>
    </w:p>
    <w:p w:rsidR="00726FE6" w:rsidRDefault="00BD428D" w:rsidP="00726FE6">
      <w:pPr>
        <w:pStyle w:val="Paragraphedeliste"/>
        <w:numPr>
          <w:ilvl w:val="0"/>
          <w:numId w:val="7"/>
        </w:numPr>
        <w:spacing w:line="360" w:lineRule="auto"/>
      </w:pPr>
      <w:r>
        <w:t xml:space="preserve">une douche froide </w:t>
      </w:r>
      <w:r w:rsidR="00726FE6">
        <w:rPr>
          <w:rFonts w:cstheme="minorHAnsi"/>
        </w:rPr>
        <w:t>→</w:t>
      </w:r>
    </w:p>
    <w:p w:rsidR="00726FE6" w:rsidRDefault="00BD428D" w:rsidP="00726FE6">
      <w:pPr>
        <w:pStyle w:val="Paragraphedeliste"/>
        <w:numPr>
          <w:ilvl w:val="0"/>
          <w:numId w:val="7"/>
        </w:numPr>
        <w:spacing w:line="360" w:lineRule="auto"/>
      </w:pPr>
      <w:r>
        <w:t>un gros sac</w:t>
      </w:r>
      <w:r w:rsidR="00726FE6">
        <w:t xml:space="preserve"> </w:t>
      </w:r>
      <w:r w:rsidR="00726FE6">
        <w:rPr>
          <w:rFonts w:cstheme="minorHAnsi"/>
        </w:rPr>
        <w:t>→</w:t>
      </w:r>
    </w:p>
    <w:p w:rsidR="00726FE6" w:rsidRPr="00726FE6" w:rsidRDefault="00BD428D" w:rsidP="00726FE6">
      <w:pPr>
        <w:pStyle w:val="Paragraphedeliste"/>
        <w:numPr>
          <w:ilvl w:val="0"/>
          <w:numId w:val="7"/>
        </w:numPr>
        <w:spacing w:line="360" w:lineRule="auto"/>
      </w:pPr>
      <w:r>
        <w:t>la table basse</w:t>
      </w:r>
      <w:r w:rsidR="00726FE6">
        <w:t xml:space="preserve"> </w:t>
      </w:r>
      <w:r w:rsidR="00726FE6">
        <w:rPr>
          <w:rFonts w:cstheme="minorHAnsi"/>
        </w:rPr>
        <w:t>→</w:t>
      </w:r>
    </w:p>
    <w:p w:rsidR="00FB0FF6" w:rsidRDefault="00FB0FF6" w:rsidP="00FB0FF6">
      <w:pPr>
        <w:jc w:val="center"/>
        <w:rPr>
          <w:u w:val="single" w:color="FF0000"/>
        </w:rPr>
      </w:pPr>
      <w:r w:rsidRPr="00FB0FF6">
        <w:rPr>
          <w:u w:val="single" w:color="FF0000"/>
        </w:rPr>
        <w:t>Mathématiques</w:t>
      </w:r>
    </w:p>
    <w:p w:rsidR="00DF118F" w:rsidRDefault="00726FE6" w:rsidP="007E6BBB">
      <w:pPr>
        <w:rPr>
          <w:i/>
          <w:color w:val="0070C0"/>
        </w:rPr>
      </w:pPr>
      <w:r>
        <w:rPr>
          <w:i/>
          <w:color w:val="0070C0"/>
        </w:rPr>
        <w:t xml:space="preserve">Pour les mathématiques, les CM1 recopient et font la feuille jointe (MathsCM1) sur leur cahier. </w:t>
      </w:r>
    </w:p>
    <w:p w:rsidR="00556DA5" w:rsidRPr="00DF118F" w:rsidRDefault="00726FE6" w:rsidP="007E6BBB">
      <w:pPr>
        <w:rPr>
          <w:i/>
          <w:color w:val="0070C0"/>
        </w:rPr>
      </w:pPr>
      <w:r>
        <w:rPr>
          <w:i/>
          <w:color w:val="0070C0"/>
        </w:rPr>
        <w:t>Les CE2 peuvent imprimer et compléter le document « MathsCE2</w:t>
      </w:r>
      <w:r w:rsidR="00556DA5">
        <w:rPr>
          <w:i/>
          <w:color w:val="0070C0"/>
        </w:rPr>
        <w:t xml:space="preserve"> ». Sinon ils peuvent aussi recopier uniquement les numéros des exercices et leurs calculs ainsi que leurs réponses dans leur cahier. La première page porte sur la </w:t>
      </w:r>
      <w:r w:rsidR="00BD53AC">
        <w:rPr>
          <w:i/>
          <w:color w:val="0070C0"/>
        </w:rPr>
        <w:t>lecture/écriture des grands nombres</w:t>
      </w:r>
      <w:r w:rsidR="00556DA5">
        <w:rPr>
          <w:i/>
          <w:color w:val="0070C0"/>
        </w:rPr>
        <w:t xml:space="preserve"> et la deuxième sur </w:t>
      </w:r>
      <w:r w:rsidR="00BD53AC">
        <w:rPr>
          <w:i/>
          <w:color w:val="0070C0"/>
        </w:rPr>
        <w:t>les longueurs (1 km = 1 000m)</w:t>
      </w:r>
      <w:r w:rsidR="00556DA5">
        <w:rPr>
          <w:i/>
          <w:color w:val="0070C0"/>
        </w:rPr>
        <w:t>. Il s’agit toujours de révisions. Le parcours A est plus facile que le parcours B. Ce dernier n’est pas obligatoire, seuls ceux qui se sentent à l’aise dans le parcours A le font.</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BD53AC">
        <w:rPr>
          <w:i/>
          <w:color w:val="0070C0"/>
        </w:rPr>
        <w:t>Tous au travail</w:t>
      </w:r>
      <w:r>
        <w:rPr>
          <w:i/>
          <w:color w:val="0070C0"/>
        </w:rPr>
        <w:t xml:space="preserve"> ». </w:t>
      </w:r>
    </w:p>
    <w:p w:rsidR="005968DD" w:rsidRDefault="005968DD" w:rsidP="003F76AB">
      <w:r>
        <w:t>1°) Pourquoi Gabriel demande-t-il à dormir dans un hamac ?</w:t>
      </w:r>
    </w:p>
    <w:p w:rsidR="005968DD" w:rsidRDefault="005968DD" w:rsidP="003F76AB">
      <w:r>
        <w:t>2°) Quelles corvées Gabriel doit-il faire ?</w:t>
      </w:r>
    </w:p>
    <w:p w:rsidR="005968DD" w:rsidRDefault="005968DD" w:rsidP="003F76AB">
      <w:r>
        <w:t>3°) Pourquoi le Balafré se met-il en colère ?</w:t>
      </w:r>
    </w:p>
    <w:p w:rsidR="005968DD" w:rsidRDefault="005968DD" w:rsidP="003F76AB">
      <w:r>
        <w:t>4°) Essaie de dessiner le Balafré tel qu’il est décrit ! Fais le sur une feuille blanche et si tu peux envoie-moi ton dessin par mail !</w:t>
      </w:r>
    </w:p>
    <w:p w:rsidR="005968DD" w:rsidRDefault="005968DD" w:rsidP="003F76AB">
      <w:r>
        <w:t>5°) Où les pirates cachent-ils parfois leur poignard ?</w:t>
      </w:r>
    </w:p>
    <w:p w:rsidR="005968DD" w:rsidRDefault="005968DD" w:rsidP="003F76AB">
      <w:r>
        <w:lastRenderedPageBreak/>
        <w:t>6°) Quel est l’inconvénient (ou le défaut) du fusil ?</w:t>
      </w:r>
    </w:p>
    <w:p w:rsidR="005968DD" w:rsidRDefault="005968DD" w:rsidP="003F76AB">
      <w:r>
        <w:t>7°) Pourquoi est-il important de prendre soin de ses armes à bord d’un bateau ?</w:t>
      </w:r>
    </w:p>
    <w:p w:rsidR="005968DD" w:rsidRDefault="005968DD" w:rsidP="006D75AF"/>
    <w:p w:rsidR="00556DA5" w:rsidRDefault="00556DA5" w:rsidP="006D75AF">
      <w:r>
        <w:t xml:space="preserve">Tu peux maintenant cliquer sur ce lien ou le copier pour regarder une petite vidéo sur </w:t>
      </w:r>
      <w:r w:rsidR="00BD53AC">
        <w:t>Barbe noire</w:t>
      </w:r>
      <w:r>
        <w:t xml:space="preserve">, dont nous avons </w:t>
      </w:r>
      <w:r w:rsidR="00535DDD">
        <w:t>(</w:t>
      </w:r>
      <w:r w:rsidR="007415D9">
        <w:t>aussi)</w:t>
      </w:r>
      <w:r w:rsidR="00535DDD">
        <w:t xml:space="preserve"> </w:t>
      </w:r>
      <w:r>
        <w:t>déjà parlé en classe !</w:t>
      </w:r>
    </w:p>
    <w:p w:rsidR="00556DA5" w:rsidRDefault="00556DA5" w:rsidP="00556DA5"/>
    <w:p w:rsidR="00BD53AC" w:rsidRDefault="00237D9E" w:rsidP="00BD53AC">
      <w:hyperlink r:id="rId5" w:anchor="containerType=serie&amp;containerSlug=histoire-de-pirates" w:history="1">
        <w:r w:rsidR="00BD53AC">
          <w:rPr>
            <w:rStyle w:val="Lienhypertexte"/>
          </w:rPr>
          <w:t>https://www.lumni.fr/video/barbe-noire#containerType=serie&amp;containerSlug=histoire-de-pirates</w:t>
        </w:r>
      </w:hyperlink>
    </w:p>
    <w:p w:rsidR="00556DA5" w:rsidRDefault="00556DA5" w:rsidP="006D75AF">
      <w:r>
        <w:t xml:space="preserve"> Bonne lecture !</w:t>
      </w:r>
    </w:p>
    <w:p w:rsidR="005968DD" w:rsidRDefault="005968DD" w:rsidP="006D75AF">
      <w:r>
        <w:t xml:space="preserve">Pour jeudi, regarde cette vidéo de </w:t>
      </w:r>
      <w:r w:rsidR="00E57D74">
        <w:t>« </w:t>
      </w:r>
      <w:r>
        <w:t>C’est pas sorcier</w:t>
      </w:r>
      <w:r w:rsidR="00E57D74">
        <w:t> »</w:t>
      </w:r>
      <w:r>
        <w:t xml:space="preserve"> sur les hommes préhistoriques, une </w:t>
      </w:r>
      <w:r w:rsidR="00E57D74">
        <w:t xml:space="preserve">petite révision de ce qu’on a vu en classe ! Attention, comme c’est une vidéo Youtube, il risque d’y avoir des publicités au début et vers le milieu, demande à tes parents de regarder avec toi si c’est possible. </w:t>
      </w:r>
    </w:p>
    <w:p w:rsidR="00E57D74" w:rsidRDefault="00E57D74" w:rsidP="00E57D74">
      <w:hyperlink r:id="rId6" w:history="1">
        <w:r>
          <w:rPr>
            <w:rStyle w:val="Lienhypertexte"/>
          </w:rPr>
          <w:t>https://www.youtube.com/watch?v=S0-6syqOxdU</w:t>
        </w:r>
      </w:hyperlink>
    </w:p>
    <w:p w:rsidR="00E57D74" w:rsidRPr="00401C78" w:rsidRDefault="00E57D74" w:rsidP="006D75AF"/>
    <w:sectPr w:rsidR="00E57D74" w:rsidRPr="00401C78"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32551F"/>
    <w:multiLevelType w:val="hybridMultilevel"/>
    <w:tmpl w:val="EA402D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D2BC5"/>
    <w:rsid w:val="0022532D"/>
    <w:rsid w:val="00237D9E"/>
    <w:rsid w:val="00241C87"/>
    <w:rsid w:val="002F0DBC"/>
    <w:rsid w:val="00352083"/>
    <w:rsid w:val="003F76AB"/>
    <w:rsid w:val="00401C78"/>
    <w:rsid w:val="00413970"/>
    <w:rsid w:val="00467995"/>
    <w:rsid w:val="00496684"/>
    <w:rsid w:val="00535DDD"/>
    <w:rsid w:val="00556DA5"/>
    <w:rsid w:val="005968DD"/>
    <w:rsid w:val="00671C1E"/>
    <w:rsid w:val="00686FBA"/>
    <w:rsid w:val="006B46B4"/>
    <w:rsid w:val="006D75AF"/>
    <w:rsid w:val="00726FE6"/>
    <w:rsid w:val="007415D9"/>
    <w:rsid w:val="007E4BAC"/>
    <w:rsid w:val="007E6BBB"/>
    <w:rsid w:val="0087159C"/>
    <w:rsid w:val="00873966"/>
    <w:rsid w:val="00893E8E"/>
    <w:rsid w:val="008A294C"/>
    <w:rsid w:val="008E26BA"/>
    <w:rsid w:val="00923C48"/>
    <w:rsid w:val="009341CF"/>
    <w:rsid w:val="009846E0"/>
    <w:rsid w:val="009C70DF"/>
    <w:rsid w:val="00AA366C"/>
    <w:rsid w:val="00BD428D"/>
    <w:rsid w:val="00BD53AC"/>
    <w:rsid w:val="00C02B43"/>
    <w:rsid w:val="00C53033"/>
    <w:rsid w:val="00CB2133"/>
    <w:rsid w:val="00CC51BB"/>
    <w:rsid w:val="00CF4101"/>
    <w:rsid w:val="00DA6105"/>
    <w:rsid w:val="00DF118F"/>
    <w:rsid w:val="00E57D74"/>
    <w:rsid w:val="00F11E9B"/>
    <w:rsid w:val="00FB0F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0-6syqOxdU" TargetMode="External"/><Relationship Id="rId5" Type="http://schemas.openxmlformats.org/officeDocument/2006/relationships/hyperlink" Target="https://www.lumni.fr/video/barbe-noi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864</Words>
  <Characters>4753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9</cp:revision>
  <dcterms:created xsi:type="dcterms:W3CDTF">2020-03-21T12:44:00Z</dcterms:created>
  <dcterms:modified xsi:type="dcterms:W3CDTF">2020-03-22T15:35:00Z</dcterms:modified>
</cp:coreProperties>
</file>