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72" w:rsidRPr="00D756A5" w:rsidRDefault="008C2A72" w:rsidP="008C2A72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C2A72" w:rsidRPr="00D756A5" w:rsidRDefault="008C2A72" w:rsidP="008C2A72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4560D3" w:rsidRDefault="004560D3" w:rsidP="004560D3">
      <w:pPr>
        <w:jc w:val="center"/>
        <w:rPr>
          <w:u w:val="single" w:color="FF0000"/>
        </w:rPr>
      </w:pPr>
      <w:r>
        <w:rPr>
          <w:u w:val="single" w:color="FF0000"/>
        </w:rPr>
        <w:t>Mardi 19 mai</w:t>
      </w:r>
    </w:p>
    <w:p w:rsidR="004560D3" w:rsidRDefault="004560D3" w:rsidP="004560D3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4560D3" w:rsidRDefault="004560D3" w:rsidP="004560D3">
      <w:pPr>
        <w:rPr>
          <w:u w:val="single"/>
        </w:rPr>
      </w:pPr>
      <w:r>
        <w:rPr>
          <w:u w:val="single"/>
        </w:rPr>
        <w:t>Recopie et corrige l’orthographe des mots invariables suivants :</w:t>
      </w:r>
    </w:p>
    <w:p w:rsidR="004560D3" w:rsidRPr="00EF1C55" w:rsidRDefault="004560D3" w:rsidP="004560D3">
      <w:r w:rsidRPr="004560D3">
        <w:rPr>
          <w:color w:val="00B050"/>
        </w:rPr>
        <w:t>Ai</w:t>
      </w:r>
      <w:r>
        <w:rPr>
          <w:color w:val="00B050"/>
        </w:rPr>
        <w:t>l</w:t>
      </w:r>
      <w:r w:rsidRPr="004560D3">
        <w:rPr>
          <w:color w:val="00B050"/>
        </w:rPr>
        <w:t>leurs</w:t>
      </w:r>
      <w:r>
        <w:t xml:space="preserve"> – jam</w:t>
      </w:r>
      <w:r>
        <w:rPr>
          <w:color w:val="00B050"/>
        </w:rPr>
        <w:t>ais</w:t>
      </w:r>
      <w:r>
        <w:t>– tou</w:t>
      </w:r>
      <w:r>
        <w:rPr>
          <w:color w:val="00B050"/>
        </w:rPr>
        <w:t>j</w:t>
      </w:r>
      <w:r>
        <w:t xml:space="preserve">ours- </w:t>
      </w:r>
      <w:r>
        <w:rPr>
          <w:color w:val="00B050"/>
        </w:rPr>
        <w:t>e</w:t>
      </w:r>
      <w:r>
        <w:t>nfin – depui</w:t>
      </w:r>
      <w:r>
        <w:rPr>
          <w:color w:val="00B050"/>
        </w:rPr>
        <w:t>s</w:t>
      </w:r>
      <w:r>
        <w:t xml:space="preserve"> – </w:t>
      </w:r>
      <w:r w:rsidRPr="004560D3">
        <w:rPr>
          <w:color w:val="00B050"/>
        </w:rPr>
        <w:t>lon</w:t>
      </w:r>
      <w:r>
        <w:rPr>
          <w:color w:val="00B050"/>
        </w:rPr>
        <w:t>g</w:t>
      </w:r>
      <w:r w:rsidRPr="004560D3">
        <w:rPr>
          <w:color w:val="00B050"/>
        </w:rPr>
        <w:t>temps</w:t>
      </w:r>
      <w:r>
        <w:t xml:space="preserve"> – par</w:t>
      </w:r>
      <w:r>
        <w:rPr>
          <w:color w:val="00B050"/>
        </w:rPr>
        <w:t>c</w:t>
      </w:r>
      <w:r>
        <w:t>e que</w:t>
      </w:r>
    </w:p>
    <w:p w:rsidR="004560D3" w:rsidRPr="002F0DBC" w:rsidRDefault="004560D3" w:rsidP="004560D3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flash</w:t>
      </w:r>
    </w:p>
    <w:p w:rsidR="004560D3" w:rsidRPr="004560D3" w:rsidRDefault="004560D3" w:rsidP="004560D3">
      <w:pPr>
        <w:rPr>
          <w:color w:val="00B050"/>
        </w:rPr>
      </w:pPr>
      <w:r>
        <w:tab/>
      </w:r>
      <w:r w:rsidRPr="004560D3">
        <w:rPr>
          <w:color w:val="00B050"/>
        </w:rPr>
        <w:t xml:space="preserve">Les deux grands hiboux ont des serres monstrueuses. Ils peuvent attraper des gros rats très facilement. </w:t>
      </w:r>
    </w:p>
    <w:p w:rsidR="004560D3" w:rsidRPr="00022EB7" w:rsidRDefault="004560D3" w:rsidP="004560D3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4560D3" w:rsidRDefault="004560D3" w:rsidP="004560D3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1°) Complète ces suites avec les trois nombres suivants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32 – 40 – 48 – </w:t>
      </w:r>
      <w:r>
        <w:rPr>
          <w:color w:val="00B050"/>
        </w:rPr>
        <w:t>56 – 64 – 72 (on fait +8 … et on révise les résultats de la table de 8 !)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78 – 87 – 96 – </w:t>
      </w:r>
      <w:r>
        <w:rPr>
          <w:color w:val="00B050"/>
        </w:rPr>
        <w:t>105 – 114 – 123 (on fait +9)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10 400 – 10 300 – 10 200 – </w:t>
      </w:r>
      <w:r>
        <w:rPr>
          <w:color w:val="00B050"/>
        </w:rPr>
        <w:t>10 100 – 10 000 – 9 900 (on fait – 100)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985 000 – 990 000 – 995 000 </w:t>
      </w:r>
      <w:r w:rsidR="005760AB">
        <w:t>–</w:t>
      </w:r>
      <w:r>
        <w:t xml:space="preserve"> </w:t>
      </w:r>
      <w:r w:rsidR="005760AB">
        <w:rPr>
          <w:color w:val="00B050"/>
        </w:rPr>
        <w:t>1 000 000 (et oui !) – 1 005 000 – 1 010 000 (on fait + 5 000)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810 000 – 805 000 – 800 000 </w:t>
      </w:r>
      <w:r w:rsidR="005760AB">
        <w:t>–</w:t>
      </w:r>
      <w:r>
        <w:t xml:space="preserve"> </w:t>
      </w:r>
      <w:r w:rsidR="005760AB">
        <w:rPr>
          <w:color w:val="00B050"/>
        </w:rPr>
        <w:t>795 000 – 790 000 – 785 000 (on fait – 5 000)</w:t>
      </w:r>
    </w:p>
    <w:p w:rsidR="004560D3" w:rsidRDefault="004560D3" w:rsidP="004560D3">
      <w:pPr>
        <w:pStyle w:val="Paragraphedeliste"/>
        <w:numPr>
          <w:ilvl w:val="0"/>
          <w:numId w:val="12"/>
        </w:numPr>
        <w:spacing w:line="360" w:lineRule="auto"/>
      </w:pPr>
      <w:r>
        <w:t xml:space="preserve">799 000 – 819 000 – 839 000 </w:t>
      </w:r>
      <w:r w:rsidR="005760AB">
        <w:t>–</w:t>
      </w:r>
      <w:r>
        <w:t xml:space="preserve"> </w:t>
      </w:r>
      <w:r w:rsidR="005760AB">
        <w:rPr>
          <w:color w:val="00B050"/>
        </w:rPr>
        <w:t>859 000 – 879 000 – 899 000 (on fait + 20 000)</w:t>
      </w:r>
    </w:p>
    <w:p w:rsidR="004560D3" w:rsidRDefault="004560D3" w:rsidP="004560D3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560D3" w:rsidRDefault="004560D3" w:rsidP="0045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35</w:t>
      </w:r>
    </w:p>
    <w:p w:rsidR="004560D3" w:rsidRPr="00797B0C" w:rsidRDefault="004560D3" w:rsidP="004560D3">
      <w:pPr>
        <w:spacing w:line="360" w:lineRule="auto"/>
        <w:rPr>
          <w:color w:val="00B050"/>
        </w:rPr>
      </w:pPr>
      <w:r>
        <w:t xml:space="preserve">Niveau 1 : </w:t>
      </w:r>
      <w:r>
        <w:tab/>
        <w:t xml:space="preserve">2 </w:t>
      </w:r>
      <w:r>
        <w:tab/>
        <w:t>5</w:t>
      </w:r>
      <w:r>
        <w:tab/>
        <w:t>5</w:t>
      </w:r>
      <w:r>
        <w:tab/>
        <w:t>10</w:t>
      </w:r>
      <w:r w:rsidR="00797B0C">
        <w:tab/>
      </w:r>
      <w:r w:rsidR="00797B0C">
        <w:rPr>
          <w:color w:val="00B050"/>
        </w:rPr>
        <w:t>((5 – 2) × 10) + 5</w:t>
      </w:r>
      <w:r w:rsidR="000A463B">
        <w:rPr>
          <w:color w:val="00B050"/>
        </w:rPr>
        <w:t xml:space="preserve"> = (3 × 10) + 5 = 35</w:t>
      </w:r>
    </w:p>
    <w:p w:rsidR="004560D3" w:rsidRPr="00797B0C" w:rsidRDefault="004560D3" w:rsidP="004560D3">
      <w:pPr>
        <w:spacing w:line="360" w:lineRule="auto"/>
        <w:rPr>
          <w:color w:val="00B050"/>
        </w:rPr>
      </w:pPr>
      <w:r>
        <w:t xml:space="preserve">Niveau 2 : </w:t>
      </w:r>
      <w:r>
        <w:tab/>
        <w:t>2</w:t>
      </w:r>
      <w:r>
        <w:tab/>
        <w:t>3</w:t>
      </w:r>
      <w:r>
        <w:tab/>
        <w:t>3</w:t>
      </w:r>
      <w:r>
        <w:tab/>
        <w:t>10</w:t>
      </w:r>
      <w:r w:rsidR="00797B0C">
        <w:tab/>
      </w:r>
      <w:r w:rsidR="00797B0C">
        <w:rPr>
          <w:color w:val="00B050"/>
        </w:rPr>
        <w:t xml:space="preserve">(3 × 10) </w:t>
      </w:r>
      <w:r w:rsidR="000A463B">
        <w:rPr>
          <w:color w:val="00B050"/>
        </w:rPr>
        <w:t>+ 2 + 3 = 30 + 5 = 35</w:t>
      </w:r>
    </w:p>
    <w:p w:rsidR="004560D3" w:rsidRDefault="004560D3" w:rsidP="004560D3">
      <w:pPr>
        <w:spacing w:line="360" w:lineRule="auto"/>
      </w:pPr>
      <w:r>
        <w:t>Niveau 3 :</w:t>
      </w:r>
      <w:r>
        <w:tab/>
        <w:t>5</w:t>
      </w:r>
      <w:r>
        <w:tab/>
        <w:t>5</w:t>
      </w:r>
      <w:r>
        <w:tab/>
        <w:t>6</w:t>
      </w:r>
      <w:r>
        <w:tab/>
        <w:t>10</w:t>
      </w:r>
      <w:r>
        <w:tab/>
      </w:r>
      <w:r w:rsidR="000A463B">
        <w:rPr>
          <w:color w:val="00B050"/>
        </w:rPr>
        <w:t>(6 × 10) – (5 × 5) = 60 – 25 = 35</w:t>
      </w:r>
      <w:r>
        <w:tab/>
      </w:r>
      <w:r>
        <w:tab/>
      </w:r>
      <w:r>
        <w:tab/>
      </w:r>
    </w:p>
    <w:p w:rsidR="004560D3" w:rsidRPr="000A463B" w:rsidRDefault="004560D3" w:rsidP="004560D3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0A463B">
        <w:t>5</w:t>
      </w:r>
      <w:r>
        <w:tab/>
        <w:t>5</w:t>
      </w:r>
      <w:r>
        <w:tab/>
        <w:t>10</w:t>
      </w:r>
      <w:r>
        <w:tab/>
        <w:t>10</w:t>
      </w:r>
      <w:r w:rsidR="000A463B">
        <w:tab/>
      </w:r>
      <w:r w:rsidR="000A463B">
        <w:rPr>
          <w:color w:val="00B050"/>
        </w:rPr>
        <w:t>(10 × 5) – (10 + 5) = 50 – 15 = 35</w:t>
      </w:r>
    </w:p>
    <w:p w:rsidR="004560D3" w:rsidRDefault="004560D3" w:rsidP="004560D3">
      <w:pPr>
        <w:spacing w:line="360" w:lineRule="auto"/>
        <w:rPr>
          <w:u w:val="single"/>
        </w:rPr>
      </w:pPr>
      <w:r>
        <w:rPr>
          <w:u w:val="single"/>
        </w:rPr>
        <w:t>3</w:t>
      </w:r>
      <w:r w:rsidRPr="00C569D6">
        <w:rPr>
          <w:u w:val="single"/>
        </w:rPr>
        <w:t xml:space="preserve">°) </w:t>
      </w:r>
      <w:r>
        <w:rPr>
          <w:u w:val="single"/>
        </w:rPr>
        <w:t>Problème rapide</w:t>
      </w:r>
    </w:p>
    <w:p w:rsidR="004560D3" w:rsidRDefault="004560D3" w:rsidP="004560D3">
      <w:pPr>
        <w:spacing w:line="360" w:lineRule="auto"/>
      </w:pPr>
      <w:r>
        <w:t xml:space="preserve">13 voyageurs descendent d’un bus à l’arrêt. Il en reste 27 à l’intérieur. </w:t>
      </w:r>
    </w:p>
    <w:p w:rsidR="004560D3" w:rsidRDefault="004560D3" w:rsidP="004560D3">
      <w:pPr>
        <w:spacing w:line="360" w:lineRule="auto"/>
        <w:rPr>
          <w:color w:val="00B050"/>
        </w:rPr>
      </w:pPr>
      <w:r>
        <w:t>Combien y avait-il de voyageurs au départ ?</w:t>
      </w:r>
      <w:r w:rsidR="000A463B">
        <w:t xml:space="preserve"> </w:t>
      </w:r>
      <w:r w:rsidR="000A463B">
        <w:rPr>
          <w:color w:val="00B050"/>
        </w:rPr>
        <w:t>27 + 13 = 40</w:t>
      </w:r>
    </w:p>
    <w:p w:rsidR="000A463B" w:rsidRPr="000A463B" w:rsidRDefault="000A463B" w:rsidP="004560D3">
      <w:pPr>
        <w:spacing w:line="360" w:lineRule="auto"/>
        <w:rPr>
          <w:color w:val="00B050"/>
        </w:rPr>
      </w:pPr>
      <w:r>
        <w:rPr>
          <w:color w:val="00B050"/>
        </w:rPr>
        <w:t>Il y avait 40 voyageurs au départ.</w:t>
      </w:r>
    </w:p>
    <w:p w:rsidR="004560D3" w:rsidRDefault="004560D3" w:rsidP="004560D3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Pr="0087159C">
        <w:rPr>
          <w:u w:val="single"/>
        </w:rPr>
        <w:t>°) Pose et calcule</w:t>
      </w:r>
    </w:p>
    <w:p w:rsidR="004560D3" w:rsidRPr="000A463B" w:rsidRDefault="004560D3" w:rsidP="004560D3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>
        <w:t>658 +  1254 + 12</w:t>
      </w:r>
      <w:r w:rsidR="000A463B">
        <w:rPr>
          <w:color w:val="00B050"/>
        </w:rPr>
        <w:t xml:space="preserve"> = 1 924</w:t>
      </w:r>
      <w:r w:rsidRPr="00686FBA">
        <w:tab/>
      </w:r>
      <w:r>
        <w:tab/>
      </w:r>
      <w:r>
        <w:tab/>
      </w:r>
      <w:r>
        <w:tab/>
        <w:t>324 × 5</w:t>
      </w:r>
      <w:r w:rsidR="000A463B">
        <w:rPr>
          <w:color w:val="00B050"/>
        </w:rPr>
        <w:t xml:space="preserve"> = 1 620</w:t>
      </w:r>
    </w:p>
    <w:p w:rsidR="004560D3" w:rsidRPr="000A463B" w:rsidRDefault="004560D3" w:rsidP="004560D3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  <w:t>8 245 – 5</w:t>
      </w:r>
      <w:r w:rsidR="000A463B">
        <w:t> </w:t>
      </w:r>
      <w:r>
        <w:t>389</w:t>
      </w:r>
      <w:r w:rsidR="000A463B">
        <w:rPr>
          <w:color w:val="00B050"/>
        </w:rPr>
        <w:t xml:space="preserve"> = 2 856</w:t>
      </w:r>
      <w:r>
        <w:tab/>
      </w:r>
      <w:r>
        <w:tab/>
      </w:r>
      <w:r>
        <w:tab/>
        <w:t>14 582 divisé par 15</w:t>
      </w:r>
      <w:r w:rsidR="000A463B">
        <w:rPr>
          <w:color w:val="00B050"/>
        </w:rPr>
        <w:tab/>
        <w:t>14 582 = (972 × 15) + 2</w:t>
      </w:r>
    </w:p>
    <w:p w:rsidR="004560D3" w:rsidRDefault="004560D3" w:rsidP="004560D3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4560D3" w:rsidRDefault="004560D3" w:rsidP="004560D3">
      <w:pPr>
        <w:spacing w:line="360" w:lineRule="auto"/>
        <w:rPr>
          <w:u w:val="single"/>
        </w:rPr>
      </w:pPr>
      <w:r>
        <w:rPr>
          <w:u w:val="single"/>
        </w:rPr>
        <w:t>Dans chaque phrase, encadre le verbe, souligne le sujet en bleu puis le complément d’objet en rouge</w:t>
      </w:r>
    </w:p>
    <w:p w:rsidR="004560D3" w:rsidRDefault="004560D3" w:rsidP="004560D3">
      <w:pPr>
        <w:pStyle w:val="Paragraphedeliste"/>
        <w:numPr>
          <w:ilvl w:val="0"/>
          <w:numId w:val="13"/>
        </w:numPr>
        <w:spacing w:line="360" w:lineRule="auto"/>
      </w:pPr>
      <w:r>
        <w:t xml:space="preserve">Ce soir, </w:t>
      </w:r>
      <w:r w:rsidRPr="000A463B">
        <w:rPr>
          <w:u w:val="single" w:color="548DD4" w:themeColor="text2" w:themeTint="99"/>
        </w:rPr>
        <w:t>mon frère</w:t>
      </w:r>
      <w:r>
        <w:t xml:space="preserve"> </w:t>
      </w:r>
      <w:r w:rsidRPr="000A463B">
        <w:rPr>
          <w:bdr w:val="single" w:sz="4" w:space="0" w:color="auto"/>
        </w:rPr>
        <w:t>regarde</w:t>
      </w:r>
      <w:r>
        <w:t xml:space="preserve"> </w:t>
      </w:r>
      <w:r w:rsidRPr="000A463B">
        <w:rPr>
          <w:u w:val="single" w:color="FF0000"/>
        </w:rPr>
        <w:t>un film d’action</w:t>
      </w:r>
      <w:r>
        <w:t>.</w:t>
      </w:r>
    </w:p>
    <w:p w:rsidR="004560D3" w:rsidRDefault="004560D3" w:rsidP="004560D3">
      <w:pPr>
        <w:pStyle w:val="Paragraphedeliste"/>
        <w:numPr>
          <w:ilvl w:val="0"/>
          <w:numId w:val="13"/>
        </w:numPr>
        <w:spacing w:line="360" w:lineRule="auto"/>
      </w:pPr>
      <w:r w:rsidRPr="000A463B">
        <w:rPr>
          <w:u w:val="single" w:color="548DD4" w:themeColor="text2" w:themeTint="99"/>
        </w:rPr>
        <w:t>Mes amis</w:t>
      </w:r>
      <w:r>
        <w:t xml:space="preserve"> </w:t>
      </w:r>
      <w:r w:rsidRPr="000A463B">
        <w:rPr>
          <w:bdr w:val="single" w:sz="4" w:space="0" w:color="auto"/>
        </w:rPr>
        <w:t>font</w:t>
      </w:r>
      <w:r>
        <w:t xml:space="preserve"> </w:t>
      </w:r>
      <w:r w:rsidRPr="000A463B">
        <w:rPr>
          <w:u w:val="single" w:color="FF0000"/>
        </w:rPr>
        <w:t>des jeux d’eau</w:t>
      </w:r>
      <w:r>
        <w:t xml:space="preserve"> dans le jardin.</w:t>
      </w:r>
    </w:p>
    <w:p w:rsidR="004560D3" w:rsidRDefault="004560D3" w:rsidP="004560D3">
      <w:pPr>
        <w:pStyle w:val="Paragraphedeliste"/>
        <w:numPr>
          <w:ilvl w:val="0"/>
          <w:numId w:val="13"/>
        </w:numPr>
        <w:spacing w:line="360" w:lineRule="auto"/>
      </w:pPr>
      <w:r>
        <w:t xml:space="preserve">L’année dernière, </w:t>
      </w:r>
      <w:r w:rsidRPr="000A463B">
        <w:rPr>
          <w:u w:val="single" w:color="548DD4" w:themeColor="text2" w:themeTint="99"/>
        </w:rPr>
        <w:t>je</w:t>
      </w:r>
      <w:r>
        <w:t xml:space="preserve"> </w:t>
      </w:r>
      <w:r w:rsidRPr="000A463B">
        <w:rPr>
          <w:bdr w:val="single" w:sz="4" w:space="0" w:color="auto"/>
        </w:rPr>
        <w:t>prenais</w:t>
      </w:r>
      <w:r>
        <w:t xml:space="preserve"> </w:t>
      </w:r>
      <w:r w:rsidRPr="000A463B">
        <w:rPr>
          <w:u w:val="single" w:color="FF0000"/>
        </w:rPr>
        <w:t>le bus</w:t>
      </w:r>
      <w:r>
        <w:t xml:space="preserve"> chaque matin.</w:t>
      </w:r>
    </w:p>
    <w:p w:rsidR="004560D3" w:rsidRDefault="004560D3" w:rsidP="004560D3">
      <w:pPr>
        <w:pStyle w:val="Paragraphedeliste"/>
        <w:numPr>
          <w:ilvl w:val="0"/>
          <w:numId w:val="13"/>
        </w:numPr>
        <w:spacing w:line="360" w:lineRule="auto"/>
      </w:pPr>
      <w:r w:rsidRPr="000A463B">
        <w:rPr>
          <w:u w:val="single" w:color="0070C0"/>
        </w:rPr>
        <w:t>Mes parents</w:t>
      </w:r>
      <w:r>
        <w:t xml:space="preserve"> </w:t>
      </w:r>
      <w:r w:rsidRPr="000A463B">
        <w:rPr>
          <w:bdr w:val="single" w:sz="4" w:space="0" w:color="auto"/>
        </w:rPr>
        <w:t>parlent</w:t>
      </w:r>
      <w:r>
        <w:t xml:space="preserve"> </w:t>
      </w:r>
      <w:r w:rsidRPr="000A463B">
        <w:rPr>
          <w:u w:val="single" w:color="FF0000"/>
        </w:rPr>
        <w:t>à la maîtresse</w:t>
      </w:r>
      <w:r>
        <w:t xml:space="preserve"> devant la porte de l’école. </w:t>
      </w:r>
    </w:p>
    <w:p w:rsidR="004560D3" w:rsidRDefault="004560D3" w:rsidP="004560D3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4560D3" w:rsidRPr="000A463B" w:rsidRDefault="000A463B" w:rsidP="004560D3">
      <w:pPr>
        <w:spacing w:line="360" w:lineRule="auto"/>
        <w:rPr>
          <w:i/>
          <w:color w:val="00B050"/>
        </w:rPr>
      </w:pPr>
      <w:r>
        <w:rPr>
          <w:i/>
          <w:color w:val="00B050"/>
        </w:rPr>
        <w:t>La feuille corrigée est en pièce jointe.</w:t>
      </w:r>
    </w:p>
    <w:p w:rsidR="004560D3" w:rsidRDefault="004560D3" w:rsidP="00686FBA">
      <w:pPr>
        <w:spacing w:line="360" w:lineRule="auto"/>
        <w:jc w:val="center"/>
        <w:rPr>
          <w:u w:val="single" w:color="FF0000"/>
        </w:rPr>
      </w:pP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046851" w:rsidRPr="00243BD8" w:rsidRDefault="000A463B" w:rsidP="00693DE9">
      <w:pPr>
        <w:spacing w:line="360" w:lineRule="auto"/>
        <w:rPr>
          <w:color w:val="00B050"/>
          <w:lang w:val="en-US"/>
        </w:rPr>
      </w:pPr>
      <w:r w:rsidRPr="00243BD8">
        <w:rPr>
          <w:color w:val="00B050"/>
          <w:lang w:val="en-US"/>
        </w:rPr>
        <w:t>Tuesday, May 19th</w:t>
      </w:r>
    </w:p>
    <w:p w:rsidR="007865BF" w:rsidRPr="00243BD8" w:rsidRDefault="00046851" w:rsidP="007865BF">
      <w:pPr>
        <w:tabs>
          <w:tab w:val="left" w:pos="5430"/>
        </w:tabs>
        <w:rPr>
          <w:u w:val="single"/>
          <w:lang w:val="en-US"/>
        </w:rPr>
      </w:pPr>
      <w:r w:rsidRPr="00243BD8">
        <w:rPr>
          <w:u w:val="single"/>
          <w:lang w:val="en-US"/>
        </w:rPr>
        <w:lastRenderedPageBreak/>
        <w:t xml:space="preserve">2°) </w:t>
      </w:r>
      <w:proofErr w:type="spellStart"/>
      <w:r w:rsidRPr="00243BD8">
        <w:rPr>
          <w:u w:val="single"/>
          <w:lang w:val="en-US"/>
        </w:rPr>
        <w:t>Complète</w:t>
      </w:r>
      <w:proofErr w:type="spellEnd"/>
      <w:r w:rsidR="007865BF" w:rsidRPr="00243BD8">
        <w:rPr>
          <w:u w:val="single"/>
          <w:lang w:val="en-US"/>
        </w:rPr>
        <w:t xml:space="preserve"> en </w:t>
      </w:r>
      <w:proofErr w:type="spellStart"/>
      <w:r w:rsidR="007865BF" w:rsidRPr="00243BD8">
        <w:rPr>
          <w:u w:val="single"/>
          <w:lang w:val="en-US"/>
        </w:rPr>
        <w:t>anglais</w:t>
      </w:r>
      <w:proofErr w:type="spellEnd"/>
      <w:r w:rsidRPr="00243BD8">
        <w:rPr>
          <w:u w:val="single"/>
          <w:lang w:val="en-US"/>
        </w:rPr>
        <w:t xml:space="preserve"> </w:t>
      </w:r>
      <w:r w:rsidR="002C5D6A">
        <w:rPr>
          <w:noProof/>
          <w:lang w:eastAsia="fr-FR"/>
        </w:rPr>
        <w:drawing>
          <wp:inline distT="0" distB="0" distL="0" distR="0">
            <wp:extent cx="4943475" cy="63246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D3" w:rsidRDefault="004560D3" w:rsidP="004560D3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4560D3" w:rsidRPr="004560D3" w:rsidRDefault="004560D3" w:rsidP="004560D3">
      <w:pPr>
        <w:rPr>
          <w:i/>
          <w:color w:val="00B050"/>
        </w:rPr>
      </w:pPr>
      <w:r w:rsidRPr="004560D3">
        <w:rPr>
          <w:i/>
          <w:color w:val="00B050"/>
        </w:rPr>
        <w:t xml:space="preserve">Les </w:t>
      </w:r>
      <w:r>
        <w:rPr>
          <w:i/>
          <w:color w:val="00B050"/>
        </w:rPr>
        <w:t xml:space="preserve">corrections des </w:t>
      </w:r>
      <w:r w:rsidRPr="004560D3">
        <w:rPr>
          <w:i/>
          <w:color w:val="00B050"/>
        </w:rPr>
        <w:t xml:space="preserve">mathématiques se trouvent sur les  documents joints. </w:t>
      </w:r>
      <w:r w:rsidR="00243BD8">
        <w:rPr>
          <w:i/>
          <w:color w:val="00B050"/>
        </w:rPr>
        <w:t>Pour les CE2, il s’agit de reproduire des figures, il n’y a donc pas de correction.</w:t>
      </w:r>
    </w:p>
    <w:p w:rsidR="004560D3" w:rsidRDefault="004560D3" w:rsidP="007865BF">
      <w:pPr>
        <w:tabs>
          <w:tab w:val="left" w:pos="5430"/>
        </w:tabs>
        <w:rPr>
          <w:u w:val="single"/>
        </w:rPr>
      </w:pPr>
    </w:p>
    <w:sectPr w:rsidR="004560D3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46851"/>
    <w:rsid w:val="00063D41"/>
    <w:rsid w:val="000767A7"/>
    <w:rsid w:val="000A463B"/>
    <w:rsid w:val="000A4FE7"/>
    <w:rsid w:val="000F5BAB"/>
    <w:rsid w:val="001150FF"/>
    <w:rsid w:val="0014425E"/>
    <w:rsid w:val="001828EB"/>
    <w:rsid w:val="001938BE"/>
    <w:rsid w:val="001D4560"/>
    <w:rsid w:val="001F14D2"/>
    <w:rsid w:val="001F671B"/>
    <w:rsid w:val="0022532D"/>
    <w:rsid w:val="00241C87"/>
    <w:rsid w:val="00243BD8"/>
    <w:rsid w:val="00272D1E"/>
    <w:rsid w:val="002A7CCB"/>
    <w:rsid w:val="002C5D6A"/>
    <w:rsid w:val="002F0DBC"/>
    <w:rsid w:val="003057CA"/>
    <w:rsid w:val="00352083"/>
    <w:rsid w:val="00360E94"/>
    <w:rsid w:val="00363ED9"/>
    <w:rsid w:val="003B65B8"/>
    <w:rsid w:val="003E62FB"/>
    <w:rsid w:val="003F76AB"/>
    <w:rsid w:val="00401C78"/>
    <w:rsid w:val="00413970"/>
    <w:rsid w:val="00432324"/>
    <w:rsid w:val="004560D3"/>
    <w:rsid w:val="00467995"/>
    <w:rsid w:val="00496684"/>
    <w:rsid w:val="00513E8C"/>
    <w:rsid w:val="00556DA5"/>
    <w:rsid w:val="005678AF"/>
    <w:rsid w:val="005760AB"/>
    <w:rsid w:val="005F6E52"/>
    <w:rsid w:val="006008E3"/>
    <w:rsid w:val="00611E91"/>
    <w:rsid w:val="00650C46"/>
    <w:rsid w:val="00671C1E"/>
    <w:rsid w:val="00686FBA"/>
    <w:rsid w:val="00693DE9"/>
    <w:rsid w:val="006B46B4"/>
    <w:rsid w:val="006D75AF"/>
    <w:rsid w:val="006E7F31"/>
    <w:rsid w:val="00726FE6"/>
    <w:rsid w:val="00786170"/>
    <w:rsid w:val="007865BF"/>
    <w:rsid w:val="00790096"/>
    <w:rsid w:val="0079597E"/>
    <w:rsid w:val="00797B0C"/>
    <w:rsid w:val="007A4551"/>
    <w:rsid w:val="007C1A66"/>
    <w:rsid w:val="007E4BAC"/>
    <w:rsid w:val="007E6BBB"/>
    <w:rsid w:val="007F0C87"/>
    <w:rsid w:val="00866E7B"/>
    <w:rsid w:val="0087159C"/>
    <w:rsid w:val="00873966"/>
    <w:rsid w:val="00873E2C"/>
    <w:rsid w:val="00893E8E"/>
    <w:rsid w:val="008C2A72"/>
    <w:rsid w:val="008E26BA"/>
    <w:rsid w:val="00923C48"/>
    <w:rsid w:val="009846E0"/>
    <w:rsid w:val="009A04C5"/>
    <w:rsid w:val="00A25FBE"/>
    <w:rsid w:val="00A847FF"/>
    <w:rsid w:val="00A9285B"/>
    <w:rsid w:val="00AD77D0"/>
    <w:rsid w:val="00B46831"/>
    <w:rsid w:val="00B6228C"/>
    <w:rsid w:val="00B83F82"/>
    <w:rsid w:val="00BA63A9"/>
    <w:rsid w:val="00BB3D88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7666E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2020-05-12T13:01:00Z</dcterms:created>
  <dcterms:modified xsi:type="dcterms:W3CDTF">2020-05-13T09:58:00Z</dcterms:modified>
</cp:coreProperties>
</file>