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1A" w:rsidRPr="00626646" w:rsidRDefault="00D3301A" w:rsidP="00D3301A">
      <w:pPr>
        <w:rPr>
          <w:b/>
          <w:u w:val="single"/>
        </w:rPr>
      </w:pPr>
      <w:r w:rsidRPr="00D1533E">
        <w:rPr>
          <w:b/>
          <w:u w:val="single"/>
        </w:rPr>
        <w:t>DATE</w:t>
      </w:r>
      <w:r>
        <w:t> :</w:t>
      </w:r>
      <w:r>
        <w:tab/>
        <w:t>LUNDI</w:t>
      </w:r>
      <w:r>
        <w:tab/>
      </w:r>
      <w:r w:rsidR="009B795C">
        <w:t>4mai</w:t>
      </w:r>
      <w:r>
        <w:tab/>
      </w:r>
      <w:r>
        <w:tab/>
      </w:r>
      <w:r>
        <w:tab/>
      </w:r>
      <w:r>
        <w:tab/>
      </w:r>
      <w:r w:rsidRPr="00D1533E">
        <w:rPr>
          <w:b/>
          <w:u w:val="single"/>
        </w:rPr>
        <w:t>Prénom</w:t>
      </w:r>
    </w:p>
    <w:p w:rsidR="00D3301A" w:rsidRPr="00D1533E" w:rsidRDefault="00D3301A" w:rsidP="00D3301A">
      <w:pPr>
        <w:rPr>
          <w:b/>
          <w:u w:val="single"/>
        </w:rPr>
      </w:pPr>
      <w:r w:rsidRPr="00D1533E">
        <w:rPr>
          <w:b/>
          <w:u w:val="single"/>
        </w:rPr>
        <w:t>RITUEL</w:t>
      </w:r>
      <w:r>
        <w:rPr>
          <w:b/>
          <w:u w:val="single"/>
        </w:rPr>
        <w:t xml:space="preserve"> 1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b/>
          <w:sz w:val="18"/>
          <w:szCs w:val="18"/>
          <w:u w:val="single"/>
        </w:rPr>
        <w:t>L</w:t>
      </w:r>
      <w:r w:rsidR="00C147C4">
        <w:rPr>
          <w:b/>
          <w:sz w:val="18"/>
          <w:szCs w:val="18"/>
          <w:u w:val="single"/>
        </w:rPr>
        <w:t xml:space="preserve">e nombre </w:t>
      </w:r>
      <w:r w:rsidRPr="00DE72A5">
        <w:rPr>
          <w:b/>
          <w:sz w:val="18"/>
          <w:szCs w:val="18"/>
          <w:u w:val="single"/>
        </w:rPr>
        <w:t>du jour</w:t>
      </w:r>
      <w:r w:rsidRPr="00DE72A5">
        <w:rPr>
          <w:sz w:val="18"/>
          <w:szCs w:val="18"/>
        </w:rPr>
        <w:t> : complète en</w:t>
      </w:r>
      <w:r>
        <w:rPr>
          <w:sz w:val="18"/>
          <w:szCs w:val="18"/>
        </w:rPr>
        <w:t xml:space="preserve"> respectant les consignes (</w:t>
      </w:r>
      <w:r w:rsidRPr="00D55981">
        <w:rPr>
          <w:b/>
          <w:sz w:val="18"/>
          <w:szCs w:val="18"/>
        </w:rPr>
        <w:t>5/10 minutes</w:t>
      </w:r>
      <w:r w:rsidRPr="00DE72A5">
        <w:rPr>
          <w:sz w:val="18"/>
          <w:szCs w:val="18"/>
        </w:rPr>
        <w:t>)</w:t>
      </w:r>
    </w:p>
    <w:p w:rsidR="00D3301A" w:rsidRPr="00DE72A5" w:rsidRDefault="00C147C4" w:rsidP="00D3301A">
      <w:pPr>
        <w:rPr>
          <w:sz w:val="18"/>
          <w:szCs w:val="18"/>
        </w:rPr>
      </w:pPr>
      <w:r>
        <w:rPr>
          <w:sz w:val="18"/>
          <w:szCs w:val="18"/>
        </w:rPr>
        <w:t>35 759 340</w:t>
      </w:r>
    </w:p>
    <w:p w:rsidR="00D3301A" w:rsidRPr="00DE72A5" w:rsidRDefault="00D3301A" w:rsidP="00D3301A">
      <w:pPr>
        <w:rPr>
          <w:sz w:val="18"/>
          <w:szCs w:val="18"/>
        </w:rPr>
      </w:pPr>
      <w:proofErr w:type="gramStart"/>
      <w:r w:rsidRPr="00DE72A5">
        <w:rPr>
          <w:sz w:val="18"/>
          <w:szCs w:val="18"/>
        </w:rPr>
        <w:t>l’écrire</w:t>
      </w:r>
      <w:proofErr w:type="gramEnd"/>
      <w:r w:rsidRPr="00DE72A5">
        <w:rPr>
          <w:sz w:val="18"/>
          <w:szCs w:val="18"/>
        </w:rPr>
        <w:t xml:space="preserve"> en lettres=</w:t>
      </w:r>
    </w:p>
    <w:p w:rsidR="00D3301A" w:rsidRPr="00DE72A5" w:rsidRDefault="00D3301A" w:rsidP="00D3301A">
      <w:pPr>
        <w:rPr>
          <w:sz w:val="18"/>
          <w:szCs w:val="18"/>
        </w:rPr>
      </w:pPr>
      <w:r w:rsidRPr="00DE72A5">
        <w:rPr>
          <w:sz w:val="18"/>
          <w:szCs w:val="18"/>
        </w:rPr>
        <w:t xml:space="preserve"> la décomposer</w:t>
      </w:r>
      <w:r w:rsidR="00070743">
        <w:rPr>
          <w:sz w:val="18"/>
          <w:szCs w:val="18"/>
        </w:rPr>
        <w:t xml:space="preserve"> (méthode avec la </w:t>
      </w:r>
      <w:proofErr w:type="gramStart"/>
      <w:r w:rsidR="00070743">
        <w:rPr>
          <w:sz w:val="18"/>
          <w:szCs w:val="18"/>
        </w:rPr>
        <w:t>multiplication )</w:t>
      </w:r>
      <w:proofErr w:type="gramEnd"/>
      <w:r w:rsidR="00070743">
        <w:rPr>
          <w:sz w:val="18"/>
          <w:szCs w:val="18"/>
        </w:rPr>
        <w:t>=</w:t>
      </w:r>
    </w:p>
    <w:p w:rsidR="00D3301A" w:rsidRDefault="00D3301A" w:rsidP="00D3301A">
      <w:pPr>
        <w:rPr>
          <w:sz w:val="18"/>
          <w:szCs w:val="18"/>
        </w:rPr>
      </w:pPr>
      <w:proofErr w:type="gramStart"/>
      <w:r w:rsidRPr="00DE72A5">
        <w:rPr>
          <w:sz w:val="18"/>
          <w:szCs w:val="18"/>
        </w:rPr>
        <w:t>l’encadrer</w:t>
      </w:r>
      <w:proofErr w:type="gramEnd"/>
      <w:r w:rsidRPr="00DE72A5">
        <w:rPr>
          <w:sz w:val="18"/>
          <w:szCs w:val="18"/>
        </w:rPr>
        <w:t xml:space="preserve">  </w:t>
      </w:r>
      <w:r w:rsidR="00482150">
        <w:rPr>
          <w:sz w:val="18"/>
          <w:szCs w:val="18"/>
        </w:rPr>
        <w:t>à la dizaine de mille=</w:t>
      </w:r>
    </w:p>
    <w:p w:rsidR="00482150" w:rsidRPr="00DE72A5" w:rsidRDefault="00482150" w:rsidP="00D3301A">
      <w:pPr>
        <w:rPr>
          <w:sz w:val="18"/>
          <w:szCs w:val="18"/>
        </w:rPr>
      </w:pPr>
      <w:r>
        <w:rPr>
          <w:sz w:val="18"/>
          <w:szCs w:val="18"/>
        </w:rPr>
        <w:t>L'arrondir à la dizaine de mille=</w:t>
      </w:r>
    </w:p>
    <w:p w:rsidR="00D3301A" w:rsidRPr="00B2016C" w:rsidRDefault="00D3301A" w:rsidP="00D3301A">
      <w:r w:rsidRPr="00B2016C">
        <w:rPr>
          <w:b/>
          <w:u w:val="single"/>
        </w:rPr>
        <w:t>RITUEL  2 :</w:t>
      </w:r>
      <w:r w:rsidRPr="00B2016C">
        <w:t xml:space="preserve"> </w:t>
      </w:r>
    </w:p>
    <w:p w:rsidR="00D3301A" w:rsidRPr="00B2016C" w:rsidRDefault="00D3301A" w:rsidP="00D3301A">
      <w:pPr>
        <w:rPr>
          <w:sz w:val="20"/>
          <w:szCs w:val="20"/>
        </w:rPr>
      </w:pPr>
      <w:r w:rsidRPr="00B2016C">
        <w:rPr>
          <w:b/>
          <w:sz w:val="20"/>
          <w:szCs w:val="20"/>
          <w:u w:val="single"/>
        </w:rPr>
        <w:t>Dictée à choix multiples</w:t>
      </w:r>
      <w:r w:rsidRPr="00B2016C">
        <w:rPr>
          <w:sz w:val="20"/>
          <w:szCs w:val="20"/>
        </w:rPr>
        <w:t xml:space="preserve"> (</w:t>
      </w:r>
      <w:r w:rsidRPr="00B2016C">
        <w:rPr>
          <w:b/>
          <w:sz w:val="20"/>
          <w:szCs w:val="20"/>
        </w:rPr>
        <w:t>5/10 minutes</w:t>
      </w:r>
      <w:r w:rsidRPr="00B2016C">
        <w:rPr>
          <w:sz w:val="20"/>
          <w:szCs w:val="20"/>
        </w:rPr>
        <w:t xml:space="preserve">) : </w:t>
      </w:r>
    </w:p>
    <w:p w:rsidR="00D3301A" w:rsidRPr="00B2016C" w:rsidRDefault="00D3301A" w:rsidP="00D3301A">
      <w:pPr>
        <w:rPr>
          <w:sz w:val="18"/>
          <w:szCs w:val="18"/>
        </w:rPr>
      </w:pPr>
      <w:r w:rsidRPr="00B2016C">
        <w:rPr>
          <w:sz w:val="18"/>
          <w:szCs w:val="18"/>
        </w:rPr>
        <w:t>Tu dois entourer (si tu as la feuille imprimée) ou  mettre en gras (si tu es sur l’ordinateur) la bonne réponse, fais attention aux accords dans le GN et accords sujet/verbe.</w:t>
      </w:r>
    </w:p>
    <w:p w:rsidR="00D3301A" w:rsidRPr="00B2016C" w:rsidRDefault="00FC1663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Dans la nouvelle boutique de la rue piétonne</w:t>
      </w:r>
      <w:r w:rsidR="00B33B90">
        <w:rPr>
          <w:rFonts w:ascii="Times New Roman" w:hAnsi="Times New Roman" w:cs="Times New Roman"/>
          <w:color w:val="000000"/>
          <w:sz w:val="18"/>
          <w:szCs w:val="18"/>
        </w:rPr>
        <w:t>,(on/ont) trouve tout : des (beau/beaux) (jours/jour)</w:t>
      </w:r>
      <w:r w:rsidR="000D69FE">
        <w:rPr>
          <w:rFonts w:ascii="Times New Roman" w:hAnsi="Times New Roman" w:cs="Times New Roman"/>
          <w:color w:val="000000"/>
          <w:sz w:val="18"/>
          <w:szCs w:val="18"/>
        </w:rPr>
        <w:t>, des (</w:t>
      </w:r>
      <w:proofErr w:type="spellStart"/>
      <w:r w:rsidR="004F45BA">
        <w:rPr>
          <w:rFonts w:ascii="Times New Roman" w:hAnsi="Times New Roman" w:cs="Times New Roman"/>
          <w:color w:val="000000"/>
          <w:sz w:val="18"/>
          <w:szCs w:val="18"/>
        </w:rPr>
        <w:t>clou</w:t>
      </w:r>
      <w:r w:rsidR="00A315AC">
        <w:rPr>
          <w:rFonts w:ascii="Times New Roman" w:hAnsi="Times New Roman" w:cs="Times New Roman"/>
          <w:color w:val="000000"/>
          <w:sz w:val="18"/>
          <w:szCs w:val="18"/>
        </w:rPr>
        <w:t>,c</w:t>
      </w:r>
      <w:r w:rsidR="000D69FE">
        <w:rPr>
          <w:rFonts w:ascii="Times New Roman" w:hAnsi="Times New Roman" w:cs="Times New Roman"/>
          <w:color w:val="000000"/>
          <w:sz w:val="18"/>
          <w:szCs w:val="18"/>
        </w:rPr>
        <w:t>loux</w:t>
      </w:r>
      <w:r w:rsidR="00A315AC">
        <w:rPr>
          <w:rFonts w:ascii="Times New Roman" w:hAnsi="Times New Roman" w:cs="Times New Roman"/>
          <w:color w:val="000000"/>
          <w:sz w:val="18"/>
          <w:szCs w:val="18"/>
        </w:rPr>
        <w:t>,clous</w:t>
      </w:r>
      <w:proofErr w:type="spellEnd"/>
      <w:r w:rsidR="00A315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D69FE">
        <w:rPr>
          <w:rFonts w:ascii="Times New Roman" w:hAnsi="Times New Roman" w:cs="Times New Roman"/>
          <w:color w:val="000000"/>
          <w:sz w:val="18"/>
          <w:szCs w:val="18"/>
        </w:rPr>
        <w:t>), des (</w:t>
      </w:r>
      <w:proofErr w:type="spellStart"/>
      <w:r w:rsidR="004F45BA">
        <w:rPr>
          <w:rFonts w:ascii="Times New Roman" w:hAnsi="Times New Roman" w:cs="Times New Roman"/>
          <w:color w:val="000000"/>
          <w:sz w:val="18"/>
          <w:szCs w:val="18"/>
        </w:rPr>
        <w:t>écroux</w:t>
      </w:r>
      <w:r w:rsidR="00A315AC">
        <w:rPr>
          <w:rFonts w:ascii="Times New Roman" w:hAnsi="Times New Roman" w:cs="Times New Roman"/>
          <w:color w:val="000000"/>
          <w:sz w:val="18"/>
          <w:szCs w:val="18"/>
        </w:rPr>
        <w:t>,écrous</w:t>
      </w:r>
      <w:proofErr w:type="spellEnd"/>
      <w:r w:rsidR="00A315A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2560F">
        <w:rPr>
          <w:rFonts w:ascii="Times New Roman" w:hAnsi="Times New Roman" w:cs="Times New Roman"/>
          <w:color w:val="000000"/>
          <w:sz w:val="18"/>
          <w:szCs w:val="18"/>
        </w:rPr>
        <w:t xml:space="preserve"> ), des (</w:t>
      </w:r>
      <w:proofErr w:type="spellStart"/>
      <w:r w:rsidR="00C2560F">
        <w:rPr>
          <w:rFonts w:ascii="Times New Roman" w:hAnsi="Times New Roman" w:cs="Times New Roman"/>
          <w:color w:val="000000"/>
          <w:sz w:val="18"/>
          <w:szCs w:val="18"/>
        </w:rPr>
        <w:t>éventails,éventail</w:t>
      </w:r>
      <w:proofErr w:type="spellEnd"/>
      <w:r w:rsidR="00CF369A">
        <w:rPr>
          <w:rFonts w:ascii="Times New Roman" w:hAnsi="Times New Roman" w:cs="Times New Roman"/>
          <w:color w:val="000000"/>
          <w:sz w:val="18"/>
          <w:szCs w:val="18"/>
        </w:rPr>
        <w:t>) (bleu/bleus) et des (</w:t>
      </w:r>
      <w:proofErr w:type="spellStart"/>
      <w:r w:rsidR="00CF369A">
        <w:rPr>
          <w:rFonts w:ascii="Times New Roman" w:hAnsi="Times New Roman" w:cs="Times New Roman"/>
          <w:color w:val="000000"/>
          <w:sz w:val="18"/>
          <w:szCs w:val="18"/>
        </w:rPr>
        <w:t>pneus,pneus</w:t>
      </w:r>
      <w:proofErr w:type="spellEnd"/>
      <w:r w:rsidR="00CF369A">
        <w:rPr>
          <w:rFonts w:ascii="Times New Roman" w:hAnsi="Times New Roman" w:cs="Times New Roman"/>
          <w:color w:val="000000"/>
          <w:sz w:val="18"/>
          <w:szCs w:val="18"/>
        </w:rPr>
        <w:t>) (neufs/neuf)</w:t>
      </w:r>
      <w:r w:rsidR="00E36E34">
        <w:rPr>
          <w:rFonts w:ascii="Times New Roman" w:hAnsi="Times New Roman" w:cs="Times New Roman"/>
          <w:color w:val="000000"/>
          <w:sz w:val="18"/>
          <w:szCs w:val="18"/>
        </w:rPr>
        <w:t>. Même les (</w:t>
      </w:r>
      <w:proofErr w:type="spellStart"/>
      <w:r w:rsidR="00E36E34">
        <w:rPr>
          <w:rFonts w:ascii="Times New Roman" w:hAnsi="Times New Roman" w:cs="Times New Roman"/>
          <w:color w:val="000000"/>
          <w:sz w:val="18"/>
          <w:szCs w:val="18"/>
        </w:rPr>
        <w:t>journaux</w:t>
      </w:r>
      <w:proofErr w:type="gramStart"/>
      <w:r w:rsidR="00E36E34">
        <w:rPr>
          <w:rFonts w:ascii="Times New Roman" w:hAnsi="Times New Roman" w:cs="Times New Roman"/>
          <w:color w:val="000000"/>
          <w:sz w:val="18"/>
          <w:szCs w:val="18"/>
        </w:rPr>
        <w:t>,journaus</w:t>
      </w:r>
      <w:proofErr w:type="spellEnd"/>
      <w:proofErr w:type="gramEnd"/>
      <w:r w:rsidR="00E36E34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B4FDA">
        <w:rPr>
          <w:rFonts w:ascii="Times New Roman" w:hAnsi="Times New Roman" w:cs="Times New Roman"/>
          <w:color w:val="000000"/>
          <w:sz w:val="18"/>
          <w:szCs w:val="18"/>
        </w:rPr>
        <w:t xml:space="preserve"> du jour.</w:t>
      </w:r>
    </w:p>
    <w:p w:rsidR="00D3301A" w:rsidRPr="00282A76" w:rsidRDefault="00D3301A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D3301A" w:rsidRPr="00B2016C" w:rsidRDefault="00414A0C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Mathématiques</w:t>
      </w:r>
      <w:r w:rsidR="00D3301A" w:rsidRPr="00B2016C">
        <w:rPr>
          <w:rFonts w:ascii="Times New Roman" w:hAnsi="Times New Roman" w:cs="Times New Roman"/>
          <w:b/>
          <w:sz w:val="18"/>
          <w:szCs w:val="1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>
        <w:rPr>
          <w:b/>
          <w:sz w:val="18"/>
          <w:szCs w:val="18"/>
        </w:rPr>
        <w:t>5/2</w:t>
      </w:r>
      <w:r w:rsidR="00D3301A" w:rsidRPr="00B2016C">
        <w:rPr>
          <w:b/>
          <w:sz w:val="18"/>
          <w:szCs w:val="18"/>
        </w:rPr>
        <w:t>0 minutes)</w:t>
      </w:r>
    </w:p>
    <w:p w:rsidR="00414A0C" w:rsidRDefault="000F4325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05FD6">
        <w:rPr>
          <w:rFonts w:ascii="Times New Roman" w:hAnsi="Times New Roman" w:cs="Times New Roman"/>
          <w:iCs/>
          <w:sz w:val="18"/>
          <w:szCs w:val="18"/>
          <w:u w:val="single"/>
        </w:rPr>
        <w:t>Décompose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E05FD6" w:rsidRPr="00E05FD6">
        <w:rPr>
          <w:rFonts w:ascii="Times New Roman" w:hAnsi="Times New Roman" w:cs="Times New Roman"/>
          <w:iCs/>
          <w:sz w:val="18"/>
          <w:szCs w:val="18"/>
          <w:u w:val="single"/>
        </w:rPr>
        <w:t>ces</w:t>
      </w:r>
      <w:r w:rsidR="00E05FD6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E05FD6" w:rsidRPr="00E05FD6">
        <w:rPr>
          <w:rFonts w:ascii="Times New Roman" w:hAnsi="Times New Roman" w:cs="Times New Roman"/>
          <w:iCs/>
          <w:sz w:val="18"/>
          <w:szCs w:val="18"/>
          <w:u w:val="single"/>
        </w:rPr>
        <w:t>fractions</w:t>
      </w:r>
      <w:r w:rsidR="00E05FD6">
        <w:rPr>
          <w:rFonts w:ascii="Times New Roman" w:hAnsi="Times New Roman" w:cs="Times New Roman"/>
          <w:iCs/>
          <w:sz w:val="18"/>
          <w:szCs w:val="18"/>
        </w:rPr>
        <w:t> </w:t>
      </w:r>
    </w:p>
    <w:p w:rsidR="00D37E3F" w:rsidRDefault="00D37E3F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Ex : 132/100=</w:t>
      </w:r>
      <w:r w:rsidR="007C0928">
        <w:rPr>
          <w:rFonts w:ascii="Times New Roman" w:hAnsi="Times New Roman" w:cs="Times New Roman"/>
          <w:iCs/>
          <w:sz w:val="18"/>
          <w:szCs w:val="18"/>
        </w:rPr>
        <w:t>1+32/100</w:t>
      </w:r>
    </w:p>
    <w:p w:rsidR="00E05FD6" w:rsidRDefault="00D37E3F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412/100 =</w:t>
      </w:r>
    </w:p>
    <w:p w:rsidR="00D37E3F" w:rsidRDefault="007C0928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45/10=</w:t>
      </w:r>
    </w:p>
    <w:p w:rsidR="007C0928" w:rsidRDefault="00684846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2063/1000=</w:t>
      </w:r>
    </w:p>
    <w:p w:rsidR="00684846" w:rsidRDefault="00684846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702/100=</w:t>
      </w:r>
    </w:p>
    <w:p w:rsidR="00684846" w:rsidRDefault="009664C1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  <w:u w:val="single"/>
        </w:rPr>
      </w:pPr>
      <w:r w:rsidRPr="009664C1">
        <w:rPr>
          <w:rFonts w:ascii="Times New Roman" w:hAnsi="Times New Roman" w:cs="Times New Roman"/>
          <w:iCs/>
          <w:sz w:val="18"/>
          <w:szCs w:val="18"/>
          <w:u w:val="single"/>
        </w:rPr>
        <w:t>Compare</w:t>
      </w:r>
      <w:r>
        <w:rPr>
          <w:rFonts w:ascii="Times New Roman" w:hAnsi="Times New Roman" w:cs="Times New Roman"/>
          <w:iCs/>
          <w:sz w:val="18"/>
          <w:szCs w:val="18"/>
          <w:u w:val="single"/>
        </w:rPr>
        <w:t xml:space="preserve"> avec les signes&gt;</w:t>
      </w:r>
      <w:proofErr w:type="gramStart"/>
      <w:r>
        <w:rPr>
          <w:rFonts w:ascii="Times New Roman" w:hAnsi="Times New Roman" w:cs="Times New Roman"/>
          <w:iCs/>
          <w:sz w:val="18"/>
          <w:szCs w:val="18"/>
          <w:u w:val="single"/>
        </w:rPr>
        <w:t>,&lt;</w:t>
      </w:r>
      <w:proofErr w:type="gramEnd"/>
      <w:r>
        <w:rPr>
          <w:rFonts w:ascii="Times New Roman" w:hAnsi="Times New Roman" w:cs="Times New Roman"/>
          <w:iCs/>
          <w:sz w:val="18"/>
          <w:szCs w:val="18"/>
          <w:u w:val="single"/>
        </w:rPr>
        <w:t>,=</w:t>
      </w:r>
    </w:p>
    <w:p w:rsidR="002C4424" w:rsidRDefault="002C4424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4/10………4/100</w:t>
      </w:r>
    </w:p>
    <w:p w:rsidR="002C4424" w:rsidRDefault="002C4424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1……12/10</w:t>
      </w:r>
    </w:p>
    <w:p w:rsidR="002C4424" w:rsidRDefault="002C4424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34/100…….3/10</w:t>
      </w:r>
    </w:p>
    <w:p w:rsidR="002C4424" w:rsidRPr="002C4424" w:rsidRDefault="002C4424" w:rsidP="000F4325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36/10…..</w:t>
      </w:r>
      <w:r w:rsidR="002A6DA0">
        <w:rPr>
          <w:rFonts w:ascii="Times New Roman" w:hAnsi="Times New Roman" w:cs="Times New Roman"/>
          <w:iCs/>
          <w:sz w:val="18"/>
          <w:szCs w:val="18"/>
        </w:rPr>
        <w:t>3600/1000</w:t>
      </w:r>
    </w:p>
    <w:p w:rsidR="009619C2" w:rsidRDefault="009619C2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19C2">
        <w:rPr>
          <w:rFonts w:ascii="Times New Roman" w:hAnsi="Times New Roman" w:cs="Times New Roman"/>
          <w:b/>
          <w:u w:val="single"/>
        </w:rPr>
        <w:t>Lecture 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9C2">
        <w:rPr>
          <w:rFonts w:ascii="Times New Roman" w:hAnsi="Times New Roman" w:cs="Times New Roman"/>
          <w:b/>
          <w:sz w:val="18"/>
          <w:szCs w:val="18"/>
        </w:rPr>
        <w:t>(30 minutes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619C2" w:rsidRPr="00C24D4E" w:rsidRDefault="009619C2" w:rsidP="00D3301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619C2">
        <w:rPr>
          <w:rFonts w:ascii="Times New Roman" w:hAnsi="Times New Roman" w:cs="Times New Roman"/>
          <w:sz w:val="18"/>
          <w:szCs w:val="18"/>
          <w:u w:val="single"/>
        </w:rPr>
        <w:t xml:space="preserve">Lis le texte </w:t>
      </w:r>
      <w:proofErr w:type="spellStart"/>
      <w:r w:rsidRPr="009619C2">
        <w:rPr>
          <w:rFonts w:ascii="Times New Roman" w:hAnsi="Times New Roman" w:cs="Times New Roman"/>
          <w:sz w:val="18"/>
          <w:szCs w:val="18"/>
          <w:u w:val="single"/>
        </w:rPr>
        <w:t>Zathura</w:t>
      </w:r>
      <w:proofErr w:type="spellEnd"/>
      <w:r w:rsidRPr="009619C2">
        <w:rPr>
          <w:rFonts w:ascii="Times New Roman" w:hAnsi="Times New Roman" w:cs="Times New Roman"/>
          <w:sz w:val="18"/>
          <w:szCs w:val="18"/>
          <w:u w:val="single"/>
        </w:rPr>
        <w:t xml:space="preserve"> et réponds aux questions ci-dessous</w:t>
      </w:r>
      <w:r w:rsidR="00C24D4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C24D4E">
        <w:rPr>
          <w:rFonts w:ascii="Times New Roman" w:hAnsi="Times New Roman" w:cs="Times New Roman"/>
          <w:b/>
          <w:bCs/>
          <w:sz w:val="18"/>
          <w:szCs w:val="18"/>
          <w:u w:val="single"/>
        </w:rPr>
        <w:t>en faisant des phrases</w:t>
      </w:r>
    </w:p>
    <w:p w:rsidR="00BF596B" w:rsidRDefault="00E15B8F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 fait le trou noir ?</w:t>
      </w:r>
    </w:p>
    <w:p w:rsidR="00C24D4E" w:rsidRDefault="00C24D4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1C498C" w:rsidRDefault="001C498C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Complète la phrase de </w:t>
      </w:r>
      <w:r w:rsidR="00D812B9">
        <w:rPr>
          <w:rFonts w:ascii="Calibri" w:hAnsi="Calibri" w:cs="Calibri"/>
          <w:sz w:val="18"/>
          <w:szCs w:val="18"/>
        </w:rPr>
        <w:t>Walter : « </w:t>
      </w:r>
      <w:r w:rsidR="005C6F7E">
        <w:rPr>
          <w:rFonts w:ascii="Calibri" w:hAnsi="Calibri" w:cs="Calibri"/>
          <w:sz w:val="18"/>
          <w:szCs w:val="18"/>
        </w:rPr>
        <w:t>je ne te l'ai jamais dit, mais je…… »=</w:t>
      </w:r>
    </w:p>
    <w:p w:rsidR="00C24D4E" w:rsidRDefault="00C24D4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F596B" w:rsidRDefault="000D799A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 signifie la carte tirée</w:t>
      </w:r>
      <w:r w:rsidR="00695F6E">
        <w:rPr>
          <w:rFonts w:ascii="Calibri" w:hAnsi="Calibri" w:cs="Calibri"/>
          <w:sz w:val="18"/>
          <w:szCs w:val="18"/>
        </w:rPr>
        <w:t> </w:t>
      </w:r>
      <w:proofErr w:type="gramStart"/>
      <w:r w:rsidR="00695F6E">
        <w:rPr>
          <w:rFonts w:ascii="Calibri" w:hAnsi="Calibri" w:cs="Calibri"/>
          <w:sz w:val="18"/>
          <w:szCs w:val="18"/>
        </w:rPr>
        <w:t>?(</w:t>
      </w:r>
      <w:proofErr w:type="gramEnd"/>
      <w:r w:rsidR="00695F6E">
        <w:rPr>
          <w:rFonts w:ascii="Calibri" w:hAnsi="Calibri" w:cs="Calibri"/>
          <w:sz w:val="18"/>
          <w:szCs w:val="18"/>
        </w:rPr>
        <w:t>tu peux t'aider</w:t>
      </w:r>
      <w:r w:rsidR="00A300E3">
        <w:rPr>
          <w:rFonts w:ascii="Calibri" w:hAnsi="Calibri" w:cs="Calibri"/>
          <w:sz w:val="18"/>
          <w:szCs w:val="18"/>
        </w:rPr>
        <w:t xml:space="preserve"> </w:t>
      </w:r>
      <w:r w:rsidR="00695F6E">
        <w:rPr>
          <w:rFonts w:ascii="Calibri" w:hAnsi="Calibri" w:cs="Calibri"/>
          <w:sz w:val="18"/>
          <w:szCs w:val="18"/>
        </w:rPr>
        <w:t>du</w:t>
      </w:r>
      <w:r w:rsidR="00A300E3">
        <w:rPr>
          <w:rFonts w:ascii="Calibri" w:hAnsi="Calibri" w:cs="Calibri"/>
          <w:sz w:val="18"/>
          <w:szCs w:val="18"/>
        </w:rPr>
        <w:t xml:space="preserve"> passage surligné </w:t>
      </w:r>
      <w:r w:rsidR="00695F6E">
        <w:rPr>
          <w:rFonts w:ascii="Calibri" w:hAnsi="Calibri" w:cs="Calibri"/>
          <w:sz w:val="18"/>
          <w:szCs w:val="18"/>
        </w:rPr>
        <w:t>)</w:t>
      </w:r>
      <w:r w:rsidR="007615E3">
        <w:rPr>
          <w:rFonts w:ascii="Calibri" w:hAnsi="Calibri" w:cs="Calibri"/>
          <w:sz w:val="18"/>
          <w:szCs w:val="18"/>
        </w:rPr>
        <w:t>Explique ce qui se passe</w:t>
      </w:r>
      <w:r w:rsidR="00C24D4E">
        <w:rPr>
          <w:rFonts w:ascii="Calibri" w:hAnsi="Calibri" w:cs="Calibri"/>
          <w:sz w:val="18"/>
          <w:szCs w:val="18"/>
        </w:rPr>
        <w:t>.</w:t>
      </w:r>
    </w:p>
    <w:p w:rsidR="00C24D4E" w:rsidRDefault="00C24D4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C24D4E" w:rsidRDefault="008453A1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Quelle attitude adopte Walter vis-à-vis de son frère à la fin de l’histoire</w:t>
      </w:r>
      <w:r w:rsidR="00BB726C">
        <w:rPr>
          <w:rFonts w:ascii="Calibri" w:hAnsi="Calibri" w:cs="Calibri"/>
          <w:sz w:val="18"/>
          <w:szCs w:val="18"/>
        </w:rPr>
        <w:t> ?</w:t>
      </w:r>
    </w:p>
    <w:p w:rsidR="00BB726C" w:rsidRDefault="00BB726C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BB726C" w:rsidRPr="00BB726C" w:rsidRDefault="00BB726C" w:rsidP="00D3301A">
      <w:pPr>
        <w:pStyle w:val="Standard"/>
        <w:spacing w:line="360" w:lineRule="auto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Pour en apprendre plus sur les trous noirs tu peux regarder cette </w:t>
      </w:r>
      <w:r w:rsidRPr="001A737B">
        <w:rPr>
          <w:rFonts w:ascii="Calibri" w:hAnsi="Calibri" w:cs="Calibri"/>
          <w:b/>
          <w:bCs/>
          <w:i/>
          <w:iCs/>
          <w:color w:val="ED7D31" w:themeColor="accent2"/>
          <w:sz w:val="18"/>
          <w:szCs w:val="18"/>
        </w:rPr>
        <w:t>vidéo</w:t>
      </w:r>
      <w:r w:rsidR="00C43740">
        <w:rPr>
          <w:rFonts w:ascii="Calibri" w:hAnsi="Calibri" w:cs="Calibri"/>
          <w:b/>
          <w:bCs/>
          <w:i/>
          <w:iCs/>
          <w:color w:val="ED7D31" w:themeColor="accent2"/>
          <w:sz w:val="18"/>
          <w:szCs w:val="18"/>
        </w:rPr>
        <w:t xml:space="preserve"> : </w:t>
      </w:r>
      <w:r w:rsidR="00C43740" w:rsidRPr="00C43740">
        <w:rPr>
          <w:rFonts w:ascii="Calibri" w:hAnsi="Calibri" w:cs="Calibri"/>
          <w:b/>
          <w:bCs/>
          <w:i/>
          <w:iCs/>
          <w:color w:val="ED7D31" w:themeColor="accent2"/>
          <w:sz w:val="18"/>
          <w:szCs w:val="18"/>
        </w:rPr>
        <w:t>https://www.youtube.com/watch?v=YOLCDccn494</w:t>
      </w:r>
      <w:r w:rsidR="00C43740" w:rsidRPr="00C43740">
        <w:rPr>
          <w:rFonts w:ascii="Calibri" w:hAnsi="Calibri" w:cs="Calibri"/>
          <w:b/>
          <w:bCs/>
          <w:i/>
          <w:iCs/>
          <w:color w:val="ED7D31" w:themeColor="accent2"/>
          <w:sz w:val="18"/>
          <w:szCs w:val="18"/>
        </w:rPr>
        <w:cr/>
      </w:r>
      <w:proofErr w:type="gramStart"/>
      <w:r>
        <w:rPr>
          <w:rFonts w:ascii="Calibri" w:hAnsi="Calibri" w:cs="Calibri"/>
          <w:i/>
          <w:iCs/>
          <w:sz w:val="18"/>
          <w:szCs w:val="18"/>
        </w:rPr>
        <w:t xml:space="preserve"> et</w:t>
      </w:r>
      <w:proofErr w:type="gramEnd"/>
      <w:r>
        <w:rPr>
          <w:rFonts w:ascii="Calibri" w:hAnsi="Calibri" w:cs="Calibri"/>
          <w:i/>
          <w:iCs/>
          <w:sz w:val="18"/>
          <w:szCs w:val="18"/>
        </w:rPr>
        <w:t xml:space="preserve"> lire le texte documentaire </w:t>
      </w:r>
      <w:r w:rsidR="001A737B">
        <w:rPr>
          <w:rFonts w:ascii="Calibri" w:hAnsi="Calibri" w:cs="Calibri"/>
          <w:i/>
          <w:iCs/>
          <w:sz w:val="18"/>
          <w:szCs w:val="18"/>
        </w:rPr>
        <w:t>en annexe.</w:t>
      </w:r>
    </w:p>
    <w:p w:rsidR="00BF596B" w:rsidRDefault="00BF596B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9619C2" w:rsidRPr="00BF596B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  <w:u w:val="single"/>
        </w:rPr>
      </w:pPr>
      <w:r w:rsidRPr="00BF596B">
        <w:rPr>
          <w:rFonts w:ascii="Calibri" w:hAnsi="Calibri" w:cs="Calibri"/>
          <w:sz w:val="18"/>
          <w:szCs w:val="18"/>
          <w:u w:val="single"/>
        </w:rPr>
        <w:t>Que remplacent les mots soulignés et en gras ?</w:t>
      </w:r>
    </w:p>
    <w:p w:rsidR="009F6369" w:rsidRDefault="00685CF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Lui</w:t>
      </w:r>
      <w:r w:rsidR="009F6369">
        <w:rPr>
          <w:rFonts w:ascii="Calibri" w:hAnsi="Calibri" w:cs="Calibri"/>
          <w:sz w:val="18"/>
          <w:szCs w:val="18"/>
        </w:rPr>
        <w:t>=</w:t>
      </w:r>
    </w:p>
    <w:p w:rsidR="009F6369" w:rsidRDefault="009F636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Il=</w:t>
      </w:r>
    </w:p>
    <w:p w:rsidR="009F6369" w:rsidRDefault="00685CF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Je=</w:t>
      </w:r>
    </w:p>
    <w:p w:rsidR="009F6369" w:rsidRDefault="00685CFE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</w:t>
      </w:r>
      <w:r w:rsidR="007D73B9">
        <w:rPr>
          <w:rFonts w:ascii="Calibri" w:hAnsi="Calibri" w:cs="Calibri"/>
          <w:sz w:val="18"/>
          <w:szCs w:val="18"/>
        </w:rPr>
        <w:t>=</w:t>
      </w:r>
    </w:p>
    <w:p w:rsidR="009F6369" w:rsidRDefault="007D73B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Le=</w:t>
      </w:r>
    </w:p>
    <w:p w:rsidR="009F6369" w:rsidRDefault="007D73B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Ça</w:t>
      </w:r>
      <w:r w:rsidR="009F6369">
        <w:rPr>
          <w:rFonts w:ascii="Calibri" w:hAnsi="Calibri" w:cs="Calibri"/>
          <w:sz w:val="18"/>
          <w:szCs w:val="18"/>
        </w:rPr>
        <w:t>=</w:t>
      </w:r>
    </w:p>
    <w:p w:rsidR="007D73B9" w:rsidRDefault="007D73B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La=</w:t>
      </w:r>
    </w:p>
    <w:p w:rsidR="00BF596B" w:rsidRPr="00C43740" w:rsidRDefault="00690695" w:rsidP="00D3301A">
      <w:pPr>
        <w:pStyle w:val="Standard"/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C43740">
        <w:rPr>
          <w:rFonts w:ascii="Calibri" w:hAnsi="Calibri" w:cs="Calibri"/>
          <w:b/>
          <w:sz w:val="28"/>
          <w:szCs w:val="28"/>
          <w:u w:val="single"/>
        </w:rPr>
        <w:t xml:space="preserve">Résolution </w:t>
      </w:r>
      <w:r w:rsidR="00113A7D" w:rsidRPr="00C43740">
        <w:rPr>
          <w:rFonts w:ascii="Calibri" w:hAnsi="Calibri" w:cs="Calibri"/>
          <w:b/>
          <w:sz w:val="28"/>
          <w:szCs w:val="28"/>
          <w:u w:val="single"/>
        </w:rPr>
        <w:t xml:space="preserve">de problèmes (10 minutes) </w:t>
      </w:r>
    </w:p>
    <w:p w:rsidR="00113A7D" w:rsidRDefault="00763203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La famille </w:t>
      </w:r>
      <w:proofErr w:type="spellStart"/>
      <w:r>
        <w:rPr>
          <w:rFonts w:ascii="Calibri" w:hAnsi="Calibri" w:cs="Calibri"/>
          <w:sz w:val="18"/>
          <w:szCs w:val="18"/>
        </w:rPr>
        <w:t>Elissade</w:t>
      </w:r>
      <w:proofErr w:type="spellEnd"/>
      <w:r>
        <w:rPr>
          <w:rFonts w:ascii="Calibri" w:hAnsi="Calibri" w:cs="Calibri"/>
          <w:sz w:val="18"/>
          <w:szCs w:val="18"/>
        </w:rPr>
        <w:t xml:space="preserve"> fait des projets pour les vacances</w:t>
      </w:r>
      <w:r w:rsidR="00491451">
        <w:rPr>
          <w:rFonts w:ascii="Calibri" w:hAnsi="Calibri" w:cs="Calibri"/>
          <w:sz w:val="18"/>
          <w:szCs w:val="18"/>
        </w:rPr>
        <w:t xml:space="preserve">. Le tarif indique que pour 3 jours, le séjour </w:t>
      </w:r>
      <w:r w:rsidR="00B15924">
        <w:rPr>
          <w:rFonts w:ascii="Calibri" w:hAnsi="Calibri" w:cs="Calibri"/>
          <w:sz w:val="18"/>
          <w:szCs w:val="18"/>
        </w:rPr>
        <w:t xml:space="preserve">revient à 1350€ pour la famille. </w:t>
      </w:r>
    </w:p>
    <w:p w:rsidR="00B15924" w:rsidRDefault="00B15924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Quel serait le coût </w:t>
      </w:r>
      <w:r w:rsidR="00386009">
        <w:rPr>
          <w:rFonts w:ascii="Calibri" w:hAnsi="Calibri" w:cs="Calibri"/>
          <w:sz w:val="18"/>
          <w:szCs w:val="18"/>
        </w:rPr>
        <w:t>d’un séjour de 6 jours ?</w:t>
      </w:r>
    </w:p>
    <w:p w:rsidR="00386009" w:rsidRDefault="00386009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Quel serait le coût </w:t>
      </w:r>
      <w:r w:rsidR="00226D1A">
        <w:rPr>
          <w:rFonts w:ascii="Calibri" w:hAnsi="Calibri" w:cs="Calibri"/>
          <w:sz w:val="18"/>
          <w:szCs w:val="18"/>
        </w:rPr>
        <w:t>d’un séjour de 12 jours ?</w:t>
      </w:r>
    </w:p>
    <w:p w:rsidR="00226D1A" w:rsidRPr="00B2016C" w:rsidRDefault="00226D1A" w:rsidP="00D3301A">
      <w:pPr>
        <w:pStyle w:val="Standard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Quel serait le coût d’un séjour de </w:t>
      </w:r>
      <w:r w:rsidR="008B0CB4">
        <w:rPr>
          <w:rFonts w:ascii="Calibri" w:hAnsi="Calibri" w:cs="Calibri"/>
          <w:sz w:val="18"/>
          <w:szCs w:val="18"/>
        </w:rPr>
        <w:t>18 jours ?</w:t>
      </w:r>
    </w:p>
    <w:p w:rsidR="00D3301A" w:rsidRPr="00C43740" w:rsidRDefault="00690695" w:rsidP="00D3301A">
      <w:pPr>
        <w:rPr>
          <w:b/>
          <w:sz w:val="28"/>
          <w:szCs w:val="28"/>
          <w:u w:val="single"/>
        </w:rPr>
      </w:pPr>
      <w:r w:rsidRPr="00C43740">
        <w:rPr>
          <w:b/>
          <w:sz w:val="28"/>
          <w:szCs w:val="28"/>
          <w:u w:val="single"/>
        </w:rPr>
        <w:t>L</w:t>
      </w:r>
      <w:r w:rsidR="00D3301A" w:rsidRPr="00C43740">
        <w:rPr>
          <w:b/>
          <w:sz w:val="28"/>
          <w:szCs w:val="28"/>
          <w:u w:val="single"/>
        </w:rPr>
        <w:t>es mots de la dictée (20/30 minutes)</w:t>
      </w:r>
    </w:p>
    <w:p w:rsidR="00D3301A" w:rsidRPr="00C43740" w:rsidRDefault="00BF596B" w:rsidP="00D3301A">
      <w:pPr>
        <w:rPr>
          <w:u w:val="single"/>
        </w:rPr>
      </w:pPr>
      <w:r w:rsidRPr="00C43740">
        <w:rPr>
          <w:u w:val="single"/>
        </w:rPr>
        <w:t>Trouve le mot qui correspond à ces définitions :</w:t>
      </w:r>
    </w:p>
    <w:p w:rsidR="00BF596B" w:rsidRDefault="009A4047" w:rsidP="00D3301A">
      <w:proofErr w:type="gramStart"/>
      <w:r>
        <w:t>1)</w:t>
      </w:r>
      <w:r w:rsidR="009C24B2">
        <w:t>«</w:t>
      </w:r>
      <w:proofErr w:type="gramEnd"/>
      <w:r w:rsidR="009C24B2">
        <w:t> </w:t>
      </w:r>
      <w:r w:rsidR="005326FE">
        <w:t xml:space="preserve">Vous……..suffisamment de chaises pour </w:t>
      </w:r>
      <w:r w:rsidR="00DC3D69">
        <w:t>tout le monde.  On a tout…….Il pleut,</w:t>
      </w:r>
      <w:r w:rsidR="00B5788E">
        <w:t xml:space="preserve"> la météo……pourtant du soleil !</w:t>
      </w:r>
      <w:r w:rsidR="00A32ED1">
        <w:t>»</w:t>
      </w:r>
      <w:r w:rsidR="00673584">
        <w:t xml:space="preserve"> </w:t>
      </w:r>
      <w:r w:rsidR="00DC1230">
        <w:t xml:space="preserve">C’est le synonyme de </w:t>
      </w:r>
      <w:r w:rsidR="00D51161">
        <w:t>prédire</w:t>
      </w:r>
      <w:r w:rsidR="00DC1230">
        <w:t>===</w:t>
      </w:r>
    </w:p>
    <w:p w:rsidR="00373932" w:rsidRDefault="009A4047" w:rsidP="00D3301A">
      <w:r>
        <w:t>2)</w:t>
      </w:r>
      <w:r w:rsidR="00373932">
        <w:t>  «</w:t>
      </w:r>
      <w:r w:rsidR="003555C1">
        <w:t> </w:t>
      </w:r>
      <w:r w:rsidR="003B0238">
        <w:t>Bientôt</w:t>
      </w:r>
      <w:r w:rsidR="008F4FF0">
        <w:t>, les jours …………Tu ……….ta consommation de sucres tu veux guérir</w:t>
      </w:r>
      <w:r w:rsidR="00655895">
        <w:t xml:space="preserve">. » </w:t>
      </w:r>
      <w:r w:rsidR="003555C1">
        <w:t xml:space="preserve">C est le synonyme de </w:t>
      </w:r>
      <w:r w:rsidR="00637423">
        <w:t xml:space="preserve">baisser </w:t>
      </w:r>
      <w:r w:rsidR="00C60488">
        <w:t>===</w:t>
      </w:r>
    </w:p>
    <w:p w:rsidR="009A4047" w:rsidRDefault="00373932" w:rsidP="00D3301A">
      <w:proofErr w:type="gramStart"/>
      <w:r>
        <w:t>3)</w:t>
      </w:r>
      <w:r w:rsidR="009A4047">
        <w:t>c’e</w:t>
      </w:r>
      <w:r w:rsidR="00D335D0">
        <w:t>st</w:t>
      </w:r>
      <w:proofErr w:type="gramEnd"/>
      <w:r w:rsidR="00D335D0">
        <w:t xml:space="preserve"> une partie du corps</w:t>
      </w:r>
      <w:r w:rsidR="009A4047">
        <w:t>===</w:t>
      </w:r>
      <w:r w:rsidR="00044155">
        <w:t>  « porter quelqu’un sur ses …… </w:t>
      </w:r>
      <w:r w:rsidR="009D06F2">
        <w:t>Hausser les ……. »</w:t>
      </w:r>
    </w:p>
    <w:p w:rsidR="009A4047" w:rsidRDefault="00373932" w:rsidP="00D3301A">
      <w:proofErr w:type="gramStart"/>
      <w:r>
        <w:t>4</w:t>
      </w:r>
      <w:r w:rsidR="009A4047">
        <w:t>)</w:t>
      </w:r>
      <w:r w:rsidR="00DC56FA">
        <w:t>c’est</w:t>
      </w:r>
      <w:proofErr w:type="gramEnd"/>
      <w:r w:rsidR="00DC56FA">
        <w:t xml:space="preserve"> le synonyme de </w:t>
      </w:r>
      <w:r w:rsidR="00655895">
        <w:t>glacer</w:t>
      </w:r>
      <w:r w:rsidR="00DC56FA">
        <w:t>====</w:t>
      </w:r>
      <w:r w:rsidR="00655895">
        <w:t>  « </w:t>
      </w:r>
      <w:r w:rsidR="00AE1100">
        <w:t>Nous…….dans cette maison.  Demain, il……..</w:t>
      </w:r>
      <w:r w:rsidR="00637F68">
        <w:t>plus fort qu’aujourd’hui »</w:t>
      </w:r>
      <w:r w:rsidR="00D335D0">
        <w:t>====</w:t>
      </w:r>
    </w:p>
    <w:p w:rsidR="00373932" w:rsidRDefault="00373932" w:rsidP="00D3301A"/>
    <w:p w:rsidR="00D3301A" w:rsidRDefault="00D3301A" w:rsidP="00D3301A"/>
    <w:p w:rsidR="00BF596B" w:rsidRDefault="00BF596B"/>
    <w:sectPr w:rsidR="00BF596B" w:rsidSect="00BF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56E3"/>
    <w:multiLevelType w:val="hybridMultilevel"/>
    <w:tmpl w:val="1FB8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proofState w:spelling="clean" w:grammar="clean"/>
  <w:defaultTabStop w:val="708"/>
  <w:hyphenationZone w:val="425"/>
  <w:characterSpacingControl w:val="doNotCompress"/>
  <w:compat/>
  <w:rsids>
    <w:rsidRoot w:val="00D3301A"/>
    <w:rsid w:val="00044155"/>
    <w:rsid w:val="00064673"/>
    <w:rsid w:val="00070743"/>
    <w:rsid w:val="000D69FE"/>
    <w:rsid w:val="000D799A"/>
    <w:rsid w:val="000F4325"/>
    <w:rsid w:val="00113A7D"/>
    <w:rsid w:val="00166FDD"/>
    <w:rsid w:val="001A737B"/>
    <w:rsid w:val="001C498C"/>
    <w:rsid w:val="00226D1A"/>
    <w:rsid w:val="002A6DA0"/>
    <w:rsid w:val="002C4424"/>
    <w:rsid w:val="002D3B95"/>
    <w:rsid w:val="003555C1"/>
    <w:rsid w:val="00373932"/>
    <w:rsid w:val="00386009"/>
    <w:rsid w:val="003B0238"/>
    <w:rsid w:val="003C5EC0"/>
    <w:rsid w:val="00414A0C"/>
    <w:rsid w:val="00482150"/>
    <w:rsid w:val="00491451"/>
    <w:rsid w:val="004B630F"/>
    <w:rsid w:val="004F45BA"/>
    <w:rsid w:val="005326FE"/>
    <w:rsid w:val="0055094D"/>
    <w:rsid w:val="00595367"/>
    <w:rsid w:val="005C6F7E"/>
    <w:rsid w:val="00637423"/>
    <w:rsid w:val="00637F68"/>
    <w:rsid w:val="00655895"/>
    <w:rsid w:val="00673584"/>
    <w:rsid w:val="00684846"/>
    <w:rsid w:val="00685CFE"/>
    <w:rsid w:val="00690695"/>
    <w:rsid w:val="00695F6E"/>
    <w:rsid w:val="00734C0E"/>
    <w:rsid w:val="007615E3"/>
    <w:rsid w:val="00763203"/>
    <w:rsid w:val="007C0928"/>
    <w:rsid w:val="007D73B9"/>
    <w:rsid w:val="008453A1"/>
    <w:rsid w:val="008B0CB4"/>
    <w:rsid w:val="008F4FF0"/>
    <w:rsid w:val="00905142"/>
    <w:rsid w:val="00911678"/>
    <w:rsid w:val="00945196"/>
    <w:rsid w:val="009619C2"/>
    <w:rsid w:val="009664C1"/>
    <w:rsid w:val="009A4047"/>
    <w:rsid w:val="009B4FDA"/>
    <w:rsid w:val="009B795C"/>
    <w:rsid w:val="009C24B2"/>
    <w:rsid w:val="009C3E14"/>
    <w:rsid w:val="009D06F2"/>
    <w:rsid w:val="009F6369"/>
    <w:rsid w:val="00A300E3"/>
    <w:rsid w:val="00A315AC"/>
    <w:rsid w:val="00A32ED1"/>
    <w:rsid w:val="00A84436"/>
    <w:rsid w:val="00AE1100"/>
    <w:rsid w:val="00B15924"/>
    <w:rsid w:val="00B33B90"/>
    <w:rsid w:val="00B5788E"/>
    <w:rsid w:val="00BB726C"/>
    <w:rsid w:val="00BF596B"/>
    <w:rsid w:val="00C147C4"/>
    <w:rsid w:val="00C24D4E"/>
    <w:rsid w:val="00C2560F"/>
    <w:rsid w:val="00C43740"/>
    <w:rsid w:val="00C60488"/>
    <w:rsid w:val="00CF369A"/>
    <w:rsid w:val="00D3301A"/>
    <w:rsid w:val="00D335D0"/>
    <w:rsid w:val="00D37E3F"/>
    <w:rsid w:val="00D51161"/>
    <w:rsid w:val="00D812B9"/>
    <w:rsid w:val="00D82CB5"/>
    <w:rsid w:val="00DC1230"/>
    <w:rsid w:val="00DC3D69"/>
    <w:rsid w:val="00DC56FA"/>
    <w:rsid w:val="00E05FD6"/>
    <w:rsid w:val="00E15B8F"/>
    <w:rsid w:val="00E36E34"/>
    <w:rsid w:val="00F216B5"/>
    <w:rsid w:val="00FC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1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3301A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cp:lastModifiedBy>perso</cp:lastModifiedBy>
  <cp:revision>63</cp:revision>
  <dcterms:created xsi:type="dcterms:W3CDTF">2020-04-30T11:19:00Z</dcterms:created>
  <dcterms:modified xsi:type="dcterms:W3CDTF">2020-04-30T15:05:00Z</dcterms:modified>
</cp:coreProperties>
</file>