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4D" w:rsidRDefault="00B03B86" w:rsidP="00EF1C55">
      <w:pPr>
        <w:ind w:firstLine="708"/>
        <w:jc w:val="both"/>
        <w:rPr>
          <w:i/>
          <w:color w:val="0070C0"/>
        </w:rPr>
      </w:pPr>
      <w:r>
        <w:rPr>
          <w:i/>
          <w:color w:val="0070C0"/>
        </w:rPr>
        <w:t>C’est parti pour une n</w:t>
      </w:r>
      <w:r w:rsidR="001D7F4D">
        <w:rPr>
          <w:i/>
          <w:color w:val="0070C0"/>
        </w:rPr>
        <w:t>ouvelle semaine de travail</w:t>
      </w:r>
      <w:r>
        <w:rPr>
          <w:i/>
          <w:color w:val="0070C0"/>
        </w:rPr>
        <w:t> ! Cette semaine, n</w:t>
      </w:r>
      <w:r w:rsidR="001D7F4D">
        <w:rPr>
          <w:i/>
          <w:color w:val="0070C0"/>
        </w:rPr>
        <w:t xml:space="preserve">ous allons travailler à nouveau les </w:t>
      </w:r>
      <w:r>
        <w:rPr>
          <w:i/>
          <w:color w:val="0070C0"/>
        </w:rPr>
        <w:t>homonymes</w:t>
      </w:r>
      <w:r w:rsidR="001D7F4D">
        <w:rPr>
          <w:i/>
          <w:color w:val="0070C0"/>
        </w:rPr>
        <w:t xml:space="preserve"> pour consolider nos acquis, </w:t>
      </w:r>
      <w:r>
        <w:rPr>
          <w:i/>
          <w:color w:val="0070C0"/>
        </w:rPr>
        <w:t xml:space="preserve">mais aussi les accords dans le groupe nominal et le </w:t>
      </w:r>
      <w:r w:rsidR="004E0C16">
        <w:rPr>
          <w:i/>
          <w:color w:val="0070C0"/>
        </w:rPr>
        <w:t>futur</w:t>
      </w:r>
      <w:r w:rsidR="001D7F4D">
        <w:rPr>
          <w:i/>
          <w:color w:val="0070C0"/>
        </w:rPr>
        <w:t xml:space="preserve">. </w:t>
      </w:r>
      <w:r>
        <w:rPr>
          <w:i/>
          <w:color w:val="0070C0"/>
        </w:rPr>
        <w:t>En histoire, les CE2 quitteront la période du Paléolithique pour le Néolithique et les CM1 resteront dans les temps modernes avec Louis XIV et la monarchie absolue. Une vidéo sur ce thème sera proposée à tous jeudi, avec un questionnaire. En mathématiques, on continue à renforcer les acquis, afin de bien se préparer pour l’année prochaine.</w:t>
      </w:r>
    </w:p>
    <w:p w:rsidR="00BD6340" w:rsidRDefault="001D7F4D" w:rsidP="00EF1C55">
      <w:pPr>
        <w:ind w:firstLine="708"/>
        <w:jc w:val="both"/>
        <w:rPr>
          <w:i/>
          <w:color w:val="0070C0"/>
        </w:rPr>
      </w:pPr>
      <w:r>
        <w:rPr>
          <w:i/>
          <w:color w:val="0070C0"/>
        </w:rPr>
        <w:t xml:space="preserve">On commence par la gamme de lecture </w:t>
      </w:r>
      <w:r w:rsidR="00BD6340">
        <w:rPr>
          <w:i/>
          <w:color w:val="0070C0"/>
        </w:rPr>
        <w:t>1</w:t>
      </w:r>
      <w:r w:rsidR="00B03B86">
        <w:rPr>
          <w:i/>
          <w:color w:val="0070C0"/>
        </w:rPr>
        <w:t>2.1</w:t>
      </w:r>
      <w:r>
        <w:rPr>
          <w:i/>
          <w:color w:val="0070C0"/>
        </w:rPr>
        <w:t xml:space="preserve">. </w:t>
      </w:r>
      <w:r w:rsidR="00BD6340">
        <w:rPr>
          <w:i/>
          <w:color w:val="0070C0"/>
        </w:rPr>
        <w:t xml:space="preserve">Les CM1 font l’exercice </w:t>
      </w:r>
      <w:r w:rsidR="00B03B86">
        <w:rPr>
          <w:i/>
          <w:color w:val="0070C0"/>
        </w:rPr>
        <w:t>4</w:t>
      </w:r>
      <w:r w:rsidR="00BD6340">
        <w:rPr>
          <w:i/>
          <w:color w:val="0070C0"/>
        </w:rPr>
        <w:t>.1 du calcul mental.</w:t>
      </w:r>
      <w:r w:rsidR="0032236A">
        <w:rPr>
          <w:i/>
          <w:color w:val="0070C0"/>
        </w:rPr>
        <w:t xml:space="preserve"> On récite ensuite sa poésie et on reprend un peu les tables de multiplication.</w:t>
      </w:r>
    </w:p>
    <w:p w:rsidR="002F0DBC" w:rsidRPr="002F0DBC" w:rsidRDefault="00E83FAC" w:rsidP="00EF1C55">
      <w:pPr>
        <w:ind w:firstLine="708"/>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DC575F" w:rsidP="002F0DBC">
      <w:pPr>
        <w:jc w:val="center"/>
        <w:rPr>
          <w:u w:val="single" w:color="FF0000"/>
        </w:rPr>
      </w:pPr>
      <w:r>
        <w:rPr>
          <w:u w:val="single" w:color="FF0000"/>
        </w:rPr>
        <w:t xml:space="preserve">Lundi </w:t>
      </w:r>
      <w:r w:rsidR="00B03B86">
        <w:rPr>
          <w:u w:val="single" w:color="FF0000"/>
        </w:rPr>
        <w:t>15</w:t>
      </w:r>
      <w:r w:rsidR="00BD6340">
        <w:rPr>
          <w:u w:val="single" w:color="FF0000"/>
        </w:rPr>
        <w:t xml:space="preserve"> juin</w:t>
      </w:r>
    </w:p>
    <w:p w:rsidR="007A4551" w:rsidRDefault="00C90F13" w:rsidP="002F0DBC">
      <w:pPr>
        <w:jc w:val="center"/>
        <w:rPr>
          <w:u w:val="single" w:color="FF0000"/>
        </w:rPr>
      </w:pPr>
      <w:r>
        <w:rPr>
          <w:u w:val="single" w:color="FF0000"/>
        </w:rPr>
        <w:t>Orthographe</w:t>
      </w:r>
    </w:p>
    <w:p w:rsidR="0056636C" w:rsidRDefault="0056636C" w:rsidP="0056636C">
      <w:pPr>
        <w:rPr>
          <w:u w:val="single"/>
        </w:rPr>
      </w:pPr>
      <w:r>
        <w:rPr>
          <w:u w:val="single"/>
        </w:rPr>
        <w:t>Recopie et révise (ou apprends) l’orthographe des mots invariables suivants :</w:t>
      </w:r>
    </w:p>
    <w:p w:rsidR="0056636C" w:rsidRPr="00EF1C55" w:rsidRDefault="00E542AF" w:rsidP="0056636C">
      <w:r>
        <w:t xml:space="preserve">Environ – mais – donc – malgré – parce que – à travers – comment </w:t>
      </w:r>
    </w:p>
    <w:p w:rsidR="0056636C" w:rsidRPr="002F0DBC" w:rsidRDefault="0056636C" w:rsidP="0056636C">
      <w:pPr>
        <w:jc w:val="center"/>
        <w:rPr>
          <w:u w:val="single" w:color="FF0000"/>
        </w:rPr>
      </w:pPr>
      <w:r w:rsidRPr="002F0DBC">
        <w:rPr>
          <w:u w:val="single" w:color="FF0000"/>
        </w:rPr>
        <w:t xml:space="preserve">Dictée </w:t>
      </w:r>
      <w:r>
        <w:rPr>
          <w:u w:val="single" w:color="FF0000"/>
        </w:rPr>
        <w:t>flash</w:t>
      </w:r>
    </w:p>
    <w:p w:rsidR="0056636C" w:rsidRDefault="0056636C" w:rsidP="0056636C">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w:t>
      </w:r>
      <w:r w:rsidR="00E542AF">
        <w:rPr>
          <w:i/>
          <w:color w:val="0070C0"/>
        </w:rPr>
        <w:t>Attention aussi aux majuscules !</w:t>
      </w:r>
    </w:p>
    <w:p w:rsidR="009E1355" w:rsidRPr="005D1403" w:rsidRDefault="0056636C" w:rsidP="0056636C">
      <w:r>
        <w:tab/>
      </w:r>
      <w:r w:rsidR="00E542AF">
        <w:t>Les chacals sont des animaux sauvages. On les trouve en Afrique mais aussi en Asie et en Europe.</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E542AF">
        <w:rPr>
          <w:color w:val="000000" w:themeColor="text1"/>
          <w:u w:val="single"/>
        </w:rPr>
        <w:t>Calcul mental</w:t>
      </w:r>
    </w:p>
    <w:p w:rsidR="000F5BAB" w:rsidRPr="00E542AF" w:rsidRDefault="00E542AF" w:rsidP="00E542AF">
      <w:pPr>
        <w:spacing w:line="360" w:lineRule="auto"/>
        <w:rPr>
          <w:i/>
          <w:color w:val="0070C0"/>
        </w:rPr>
      </w:pPr>
      <w:r w:rsidRPr="00E542AF">
        <w:rPr>
          <w:i/>
          <w:color w:val="0070C0"/>
        </w:rPr>
        <w:t>Il s’agit ici d’ajouter un petit nombre mais avec retenue, donc on va passer à la dizaine supérieure. Si tu connais bien tes tables d’addition, tu devrais trouver rapidement le résultat !</w:t>
      </w:r>
    </w:p>
    <w:p w:rsidR="00E542AF" w:rsidRDefault="00E542AF" w:rsidP="00E542AF">
      <w:pPr>
        <w:spacing w:line="360" w:lineRule="auto"/>
      </w:pPr>
      <w:r>
        <w:t xml:space="preserve">25 + 7 = </w:t>
      </w:r>
      <w:r>
        <w:tab/>
      </w:r>
      <w:r>
        <w:tab/>
      </w:r>
      <w:r>
        <w:tab/>
      </w:r>
      <w:r>
        <w:tab/>
        <w:t xml:space="preserve">37 + 4 = </w:t>
      </w:r>
      <w:r>
        <w:tab/>
      </w:r>
      <w:r>
        <w:tab/>
      </w:r>
      <w:r>
        <w:tab/>
      </w:r>
      <w:r>
        <w:tab/>
        <w:t xml:space="preserve">88 + 8 = </w:t>
      </w:r>
    </w:p>
    <w:p w:rsidR="00E542AF" w:rsidRDefault="00E542AF" w:rsidP="00E542AF">
      <w:pPr>
        <w:spacing w:line="360" w:lineRule="auto"/>
      </w:pPr>
      <w:r>
        <w:t xml:space="preserve">455 + 6 = </w:t>
      </w:r>
      <w:r>
        <w:tab/>
      </w:r>
      <w:r>
        <w:tab/>
      </w:r>
      <w:r>
        <w:tab/>
      </w:r>
      <w:r>
        <w:tab/>
        <w:t xml:space="preserve">223 + 9 = </w:t>
      </w:r>
      <w:r>
        <w:tab/>
      </w:r>
      <w:r>
        <w:tab/>
      </w:r>
      <w:r>
        <w:tab/>
      </w:r>
      <w:r>
        <w:tab/>
        <w:t>897 + 7 =</w:t>
      </w:r>
    </w:p>
    <w:p w:rsidR="00E542AF" w:rsidRDefault="00E542AF" w:rsidP="00E542AF">
      <w:pPr>
        <w:spacing w:line="360" w:lineRule="auto"/>
        <w:rPr>
          <w:i/>
          <w:color w:val="0070C0"/>
        </w:rPr>
      </w:pPr>
      <w:r>
        <w:rPr>
          <w:i/>
          <w:color w:val="0070C0"/>
        </w:rPr>
        <w:t>Maintenant tu vas devoir ajouter 9 ou 19. Pour cela, ajoute d’abord 10 ou 20, puis retranche 1 !</w:t>
      </w:r>
    </w:p>
    <w:p w:rsidR="00E542AF" w:rsidRDefault="00E542AF" w:rsidP="00E542AF">
      <w:pPr>
        <w:spacing w:line="360" w:lineRule="auto"/>
      </w:pPr>
      <w:r>
        <w:t xml:space="preserve">45 + 9 = </w:t>
      </w:r>
      <w:r>
        <w:tab/>
      </w:r>
      <w:r>
        <w:tab/>
      </w:r>
      <w:r>
        <w:tab/>
      </w:r>
      <w:r>
        <w:tab/>
        <w:t xml:space="preserve">648 + 9 = </w:t>
      </w:r>
      <w:r>
        <w:tab/>
      </w:r>
      <w:r>
        <w:tab/>
      </w:r>
      <w:r>
        <w:tab/>
      </w:r>
      <w:r>
        <w:tab/>
        <w:t>19 + 9 =</w:t>
      </w:r>
    </w:p>
    <w:p w:rsidR="00E542AF" w:rsidRPr="00E542AF" w:rsidRDefault="00AA6DC1" w:rsidP="00E542AF">
      <w:pPr>
        <w:spacing w:line="360" w:lineRule="auto"/>
      </w:pPr>
      <w:r>
        <w:t xml:space="preserve">67 + 19 = </w:t>
      </w:r>
      <w:r>
        <w:tab/>
      </w:r>
      <w:r>
        <w:tab/>
      </w:r>
      <w:r>
        <w:tab/>
      </w:r>
      <w:r>
        <w:tab/>
        <w:t xml:space="preserve">234 + 19 = </w:t>
      </w:r>
      <w:r>
        <w:tab/>
      </w:r>
      <w:r>
        <w:tab/>
      </w:r>
      <w:r>
        <w:tab/>
      </w:r>
      <w:r>
        <w:tab/>
        <w:t>573 + 19 =</w:t>
      </w:r>
    </w:p>
    <w:p w:rsidR="00A07993" w:rsidRPr="00A07993" w:rsidRDefault="00AA6DC1" w:rsidP="00A07993">
      <w:pPr>
        <w:spacing w:line="360" w:lineRule="auto"/>
        <w:rPr>
          <w:color w:val="000000" w:themeColor="text1"/>
          <w:u w:val="single"/>
        </w:rPr>
      </w:pPr>
      <w:r>
        <w:rPr>
          <w:i/>
          <w:color w:val="0070C0"/>
        </w:rPr>
        <w:t>Pour terminer cet exercice on soustrait un petit nombre (on utilise ce que l’on sait déjà pour les tables d’addition, notamment tout ce qui fait le résultat 10)</w:t>
      </w:r>
    </w:p>
    <w:p w:rsidR="00A07993" w:rsidRDefault="00AA6DC1" w:rsidP="00AA6DC1">
      <w:pPr>
        <w:spacing w:line="360" w:lineRule="auto"/>
      </w:pPr>
      <w:r>
        <w:lastRenderedPageBreak/>
        <w:t>60 – 5 =</w:t>
      </w:r>
      <w:r w:rsidR="00A07993">
        <w:tab/>
      </w:r>
      <w:r w:rsidR="00A07993">
        <w:tab/>
      </w:r>
      <w:r w:rsidR="00A07993">
        <w:tab/>
      </w:r>
      <w:r>
        <w:tab/>
      </w:r>
      <w:r>
        <w:tab/>
        <w:t xml:space="preserve">90 – 8 = </w:t>
      </w:r>
      <w:r>
        <w:tab/>
      </w:r>
      <w:r>
        <w:tab/>
      </w:r>
      <w:r>
        <w:tab/>
      </w:r>
      <w:r>
        <w:tab/>
        <w:t xml:space="preserve">100 – 3 = </w:t>
      </w:r>
    </w:p>
    <w:p w:rsidR="00AA6DC1" w:rsidRPr="00A07993" w:rsidRDefault="00AA6DC1" w:rsidP="00AA6DC1">
      <w:pPr>
        <w:spacing w:line="360" w:lineRule="auto"/>
        <w:rPr>
          <w:u w:val="single"/>
        </w:rPr>
      </w:pPr>
      <w:r>
        <w:t xml:space="preserve">450 – 9 = </w:t>
      </w:r>
      <w:r>
        <w:tab/>
      </w:r>
      <w:r>
        <w:tab/>
      </w:r>
      <w:r>
        <w:tab/>
      </w:r>
      <w:r>
        <w:tab/>
        <w:t xml:space="preserve">230 – 7 = </w:t>
      </w:r>
      <w:r>
        <w:tab/>
      </w:r>
      <w:r>
        <w:tab/>
      </w:r>
      <w:r>
        <w:tab/>
      </w:r>
      <w:r>
        <w:tab/>
      </w:r>
      <w:r w:rsidR="000A6610">
        <w:t xml:space="preserve">5 480 – 6 = </w:t>
      </w:r>
    </w:p>
    <w:p w:rsidR="00C569D6" w:rsidRDefault="000A6610" w:rsidP="005678AF">
      <w:pPr>
        <w:spacing w:line="360" w:lineRule="auto"/>
        <w:rPr>
          <w:u w:val="single"/>
        </w:rPr>
      </w:pPr>
      <w:r>
        <w:rPr>
          <w:u w:val="single"/>
        </w:rPr>
        <w:t>2</w:t>
      </w:r>
      <w:r w:rsidR="00C569D6" w:rsidRPr="00C569D6">
        <w:rPr>
          <w:u w:val="single"/>
        </w:rPr>
        <w:t xml:space="preserve">°) </w:t>
      </w:r>
      <w:r w:rsidR="00611E91">
        <w:rPr>
          <w:u w:val="single"/>
        </w:rPr>
        <w:t>Problème</w:t>
      </w:r>
    </w:p>
    <w:p w:rsidR="006169C8" w:rsidRDefault="000A6610" w:rsidP="00496684">
      <w:pPr>
        <w:spacing w:line="360" w:lineRule="auto"/>
      </w:pPr>
      <w:r>
        <w:t xml:space="preserve">Nora lit un roman qui fait 1 250 pages en tout. Elle a déjà lu 456 pages. Combien lui reste-t-il de pages à lire pour le terminer ? </w:t>
      </w:r>
    </w:p>
    <w:p w:rsidR="000A6610" w:rsidRDefault="000A6610" w:rsidP="00496684">
      <w:pPr>
        <w:spacing w:line="360" w:lineRule="auto"/>
        <w:rPr>
          <w:u w:val="single"/>
        </w:rPr>
      </w:pPr>
    </w:p>
    <w:p w:rsidR="0087159C" w:rsidRDefault="000A6610" w:rsidP="00496684">
      <w:pPr>
        <w:spacing w:line="360" w:lineRule="auto"/>
        <w:rPr>
          <w:u w:val="single"/>
        </w:rPr>
      </w:pPr>
      <w:r>
        <w:rPr>
          <w:u w:val="single"/>
        </w:rPr>
        <w:t>3</w:t>
      </w:r>
      <w:r w:rsidR="0087159C" w:rsidRPr="0087159C">
        <w:rPr>
          <w:u w:val="single"/>
        </w:rPr>
        <w:t>°) Pose et calcule</w:t>
      </w:r>
    </w:p>
    <w:p w:rsidR="006169C8" w:rsidRDefault="0087159C" w:rsidP="00496684">
      <w:pPr>
        <w:spacing w:line="360" w:lineRule="auto"/>
      </w:pPr>
      <w:r w:rsidRPr="0087159C">
        <w:rPr>
          <w:i/>
        </w:rPr>
        <w:t xml:space="preserve">CE2 : </w:t>
      </w:r>
      <w:r>
        <w:rPr>
          <w:i/>
        </w:rPr>
        <w:t xml:space="preserve">       </w:t>
      </w:r>
      <w:r w:rsidR="000A6610">
        <w:t>1 568 + 45 + 132</w:t>
      </w:r>
      <w:r>
        <w:tab/>
      </w:r>
      <w:r>
        <w:tab/>
      </w:r>
    </w:p>
    <w:p w:rsidR="0087159C" w:rsidRDefault="0087159C" w:rsidP="00496684">
      <w:pPr>
        <w:spacing w:line="360" w:lineRule="auto"/>
        <w:rPr>
          <w:i/>
          <w:color w:val="0070C0"/>
        </w:rPr>
      </w:pPr>
      <w:r>
        <w:rPr>
          <w:i/>
        </w:rPr>
        <w:t xml:space="preserve">CM1 : </w:t>
      </w:r>
      <w:r>
        <w:tab/>
      </w:r>
      <w:r w:rsidR="000A6610">
        <w:t>6 489 × 37</w:t>
      </w:r>
    </w:p>
    <w:p w:rsidR="00401C78" w:rsidRDefault="00401C78" w:rsidP="00686FBA">
      <w:pPr>
        <w:spacing w:line="360" w:lineRule="auto"/>
        <w:jc w:val="center"/>
        <w:rPr>
          <w:u w:val="single" w:color="FF0000"/>
        </w:rPr>
      </w:pPr>
      <w:r w:rsidRPr="00401C78">
        <w:rPr>
          <w:u w:val="single" w:color="FF0000"/>
        </w:rPr>
        <w:t>Anglais</w:t>
      </w:r>
    </w:p>
    <w:p w:rsidR="00693DE9" w:rsidRDefault="006169C8"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046851" w:rsidRDefault="00046851" w:rsidP="00046851">
      <w:pPr>
        <w:tabs>
          <w:tab w:val="left" w:pos="5430"/>
        </w:tabs>
        <w:rPr>
          <w:u w:val="single"/>
        </w:rPr>
      </w:pPr>
      <w:r>
        <w:rPr>
          <w:u w:val="single"/>
        </w:rPr>
        <w:t xml:space="preserve">2°) </w:t>
      </w:r>
      <w:r w:rsidR="006B6477">
        <w:rPr>
          <w:u w:val="single"/>
        </w:rPr>
        <w:t xml:space="preserve">Replace les </w:t>
      </w:r>
      <w:r w:rsidR="00852ADB">
        <w:rPr>
          <w:u w:val="single"/>
        </w:rPr>
        <w:t>lettres</w:t>
      </w:r>
      <w:r w:rsidR="006B6477">
        <w:rPr>
          <w:u w:val="single"/>
        </w:rPr>
        <w:t xml:space="preserve"> dans l’ordre pour former </w:t>
      </w:r>
      <w:r w:rsidR="00852ADB">
        <w:rPr>
          <w:u w:val="single"/>
        </w:rPr>
        <w:t>le nom d’un mois de l’année en anglais</w:t>
      </w:r>
    </w:p>
    <w:p w:rsidR="00852ADB" w:rsidRPr="00852ADB" w:rsidRDefault="00852ADB" w:rsidP="00852ADB">
      <w:pPr>
        <w:pStyle w:val="Paragraphedeliste"/>
        <w:numPr>
          <w:ilvl w:val="0"/>
          <w:numId w:val="22"/>
        </w:numPr>
        <w:tabs>
          <w:tab w:val="left" w:pos="5430"/>
        </w:tabs>
        <w:spacing w:line="360" w:lineRule="auto"/>
        <w:ind w:left="714" w:hanging="357"/>
        <w:rPr>
          <w:u w:val="single"/>
        </w:rPr>
      </w:pPr>
      <w:r>
        <w:t>Y U J A N A R  → ……………………………</w:t>
      </w:r>
    </w:p>
    <w:p w:rsidR="00852ADB" w:rsidRPr="00852ADB" w:rsidRDefault="00852ADB" w:rsidP="00852ADB">
      <w:pPr>
        <w:pStyle w:val="Paragraphedeliste"/>
        <w:numPr>
          <w:ilvl w:val="0"/>
          <w:numId w:val="22"/>
        </w:numPr>
        <w:tabs>
          <w:tab w:val="left" w:pos="5430"/>
        </w:tabs>
        <w:spacing w:line="360" w:lineRule="auto"/>
        <w:ind w:left="714" w:hanging="357"/>
        <w:rPr>
          <w:u w:val="single"/>
        </w:rPr>
      </w:pPr>
      <w:r>
        <w:t>U R B E F A R Y → …………………………...</w:t>
      </w:r>
    </w:p>
    <w:p w:rsidR="00852ADB" w:rsidRPr="00852ADB" w:rsidRDefault="00852ADB" w:rsidP="00852ADB">
      <w:pPr>
        <w:pStyle w:val="Paragraphedeliste"/>
        <w:numPr>
          <w:ilvl w:val="0"/>
          <w:numId w:val="22"/>
        </w:numPr>
        <w:tabs>
          <w:tab w:val="left" w:pos="5430"/>
        </w:tabs>
        <w:spacing w:line="360" w:lineRule="auto"/>
        <w:ind w:left="714" w:hanging="357"/>
        <w:rPr>
          <w:u w:val="single"/>
        </w:rPr>
      </w:pPr>
      <w:r>
        <w:t>H A M R C → ……………………………..</w:t>
      </w:r>
    </w:p>
    <w:p w:rsidR="00360E94" w:rsidRDefault="00360E94" w:rsidP="00046851">
      <w:pPr>
        <w:pStyle w:val="Paragraphedeliste"/>
        <w:spacing w:line="360" w:lineRule="auto"/>
        <w:jc w:val="center"/>
        <w:rPr>
          <w:u w:val="single" w:color="FF0000"/>
        </w:rPr>
      </w:pPr>
      <w:r w:rsidRPr="0032236A">
        <w:rPr>
          <w:u w:val="single" w:color="FF0000"/>
        </w:rPr>
        <w:t>Orthographe</w:t>
      </w:r>
    </w:p>
    <w:p w:rsidR="004A5602" w:rsidRDefault="004A5602" w:rsidP="004A5602">
      <w:pPr>
        <w:spacing w:line="360" w:lineRule="auto"/>
        <w:rPr>
          <w:b/>
          <w:u w:val="single"/>
        </w:rPr>
      </w:pPr>
      <w:r>
        <w:rPr>
          <w:u w:val="single"/>
        </w:rPr>
        <w:t xml:space="preserve">1°) Complète les phrases avec </w:t>
      </w:r>
      <w:r>
        <w:rPr>
          <w:b/>
          <w:u w:val="single"/>
        </w:rPr>
        <w:t xml:space="preserve">a </w:t>
      </w:r>
      <w:r>
        <w:rPr>
          <w:u w:val="single"/>
        </w:rPr>
        <w:t xml:space="preserve">ou </w:t>
      </w:r>
      <w:r>
        <w:rPr>
          <w:b/>
          <w:u w:val="single"/>
        </w:rPr>
        <w:t>à</w:t>
      </w:r>
    </w:p>
    <w:p w:rsidR="004A5602" w:rsidRDefault="004A5602" w:rsidP="004A5602">
      <w:pPr>
        <w:pStyle w:val="Paragraphedeliste"/>
        <w:numPr>
          <w:ilvl w:val="0"/>
          <w:numId w:val="23"/>
        </w:numPr>
        <w:spacing w:line="360" w:lineRule="auto"/>
      </w:pPr>
      <w:r>
        <w:t>L’araignée …… huit pattes qui lui servent ….. se déplacer rapidement.</w:t>
      </w:r>
    </w:p>
    <w:p w:rsidR="004A5602" w:rsidRDefault="004A5602" w:rsidP="004A5602">
      <w:pPr>
        <w:pStyle w:val="Paragraphedeliste"/>
        <w:numPr>
          <w:ilvl w:val="0"/>
          <w:numId w:val="23"/>
        </w:numPr>
        <w:spacing w:line="360" w:lineRule="auto"/>
      </w:pPr>
      <w:r>
        <w:t>De fleur en fleur, l’abeille …… transporté du pollen accroché ….. ses pattes.</w:t>
      </w:r>
    </w:p>
    <w:p w:rsidR="004A5602" w:rsidRDefault="004A5602" w:rsidP="004A5602">
      <w:pPr>
        <w:pStyle w:val="Paragraphedeliste"/>
        <w:numPr>
          <w:ilvl w:val="0"/>
          <w:numId w:val="23"/>
        </w:numPr>
        <w:spacing w:line="360" w:lineRule="auto"/>
      </w:pPr>
      <w:r>
        <w:t>Le papillon ….. de très jolies ailes.</w:t>
      </w:r>
    </w:p>
    <w:p w:rsidR="004A5602" w:rsidRDefault="004A5602" w:rsidP="004A5602">
      <w:pPr>
        <w:pStyle w:val="Paragraphedeliste"/>
        <w:numPr>
          <w:ilvl w:val="0"/>
          <w:numId w:val="23"/>
        </w:numPr>
        <w:spacing w:line="360" w:lineRule="auto"/>
      </w:pPr>
      <w:r>
        <w:t>Les guêpes se construisent un nid ….. l’intérieur de la vieille maison abandonnée.</w:t>
      </w:r>
    </w:p>
    <w:p w:rsidR="004A5602" w:rsidRDefault="004A5602" w:rsidP="004A5602">
      <w:pPr>
        <w:pStyle w:val="Paragraphedeliste"/>
        <w:numPr>
          <w:ilvl w:val="0"/>
          <w:numId w:val="23"/>
        </w:numPr>
        <w:spacing w:line="360" w:lineRule="auto"/>
      </w:pPr>
      <w:r>
        <w:t>Tout l’été, Mathis ….. fait de la planche ….. voile.</w:t>
      </w:r>
    </w:p>
    <w:p w:rsidR="004A5602" w:rsidRDefault="004A5602" w:rsidP="004A5602">
      <w:pPr>
        <w:pStyle w:val="Paragraphedeliste"/>
        <w:numPr>
          <w:ilvl w:val="0"/>
          <w:numId w:val="23"/>
        </w:numPr>
        <w:spacing w:line="360" w:lineRule="auto"/>
      </w:pPr>
      <w:r>
        <w:t>Chloé ….. envie de manger une glace ….. la fraise.</w:t>
      </w:r>
    </w:p>
    <w:p w:rsidR="004A5602" w:rsidRDefault="004A5602" w:rsidP="004A5602">
      <w:pPr>
        <w:spacing w:line="360" w:lineRule="auto"/>
        <w:rPr>
          <w:u w:val="single"/>
        </w:rPr>
      </w:pPr>
      <w:r>
        <w:rPr>
          <w:u w:val="single"/>
        </w:rPr>
        <w:t>2°) Ecris les phrases en choisissant les noms et les adjectifs qui conviennent (attention aux accords !)</w:t>
      </w:r>
    </w:p>
    <w:p w:rsidR="004A5602" w:rsidRDefault="004A5602" w:rsidP="004A5602">
      <w:pPr>
        <w:pStyle w:val="Paragraphedeliste"/>
        <w:numPr>
          <w:ilvl w:val="0"/>
          <w:numId w:val="24"/>
        </w:numPr>
        <w:spacing w:line="360" w:lineRule="auto"/>
      </w:pPr>
      <w:r>
        <w:t>La (</w:t>
      </w:r>
      <w:r w:rsidRPr="004A5602">
        <w:rPr>
          <w:color w:val="0070C0"/>
        </w:rPr>
        <w:t>pièce/pièces</w:t>
      </w:r>
      <w:r>
        <w:t>) (</w:t>
      </w:r>
      <w:r w:rsidRPr="004A5602">
        <w:rPr>
          <w:color w:val="0070C0"/>
        </w:rPr>
        <w:t>principale/principales</w:t>
      </w:r>
      <w:r>
        <w:t>) donnait sur le jardin.</w:t>
      </w:r>
    </w:p>
    <w:p w:rsidR="004A5602" w:rsidRDefault="004A5602" w:rsidP="004A5602">
      <w:pPr>
        <w:pStyle w:val="Paragraphedeliste"/>
        <w:numPr>
          <w:ilvl w:val="0"/>
          <w:numId w:val="24"/>
        </w:numPr>
        <w:spacing w:line="360" w:lineRule="auto"/>
      </w:pPr>
      <w:r>
        <w:t>Depuis quelques (</w:t>
      </w:r>
      <w:r w:rsidRPr="004A5602">
        <w:rPr>
          <w:color w:val="0070C0"/>
        </w:rPr>
        <w:t>longue/longues</w:t>
      </w:r>
      <w:r>
        <w:t>) (</w:t>
      </w:r>
      <w:r w:rsidRPr="004A5602">
        <w:rPr>
          <w:color w:val="0070C0"/>
        </w:rPr>
        <w:t>heure/heures</w:t>
      </w:r>
      <w:r>
        <w:t>), nous l’attendons.</w:t>
      </w:r>
    </w:p>
    <w:p w:rsidR="004A5602" w:rsidRDefault="004A5602" w:rsidP="004A5602">
      <w:pPr>
        <w:pStyle w:val="Paragraphedeliste"/>
        <w:numPr>
          <w:ilvl w:val="0"/>
          <w:numId w:val="24"/>
        </w:numPr>
        <w:spacing w:line="360" w:lineRule="auto"/>
      </w:pPr>
      <w:r>
        <w:t>Ce (</w:t>
      </w:r>
      <w:r w:rsidRPr="004A5602">
        <w:rPr>
          <w:color w:val="0070C0"/>
        </w:rPr>
        <w:t>chat/chats</w:t>
      </w:r>
      <w:r>
        <w:t>) (</w:t>
      </w:r>
      <w:r w:rsidRPr="004A5602">
        <w:rPr>
          <w:color w:val="0070C0"/>
        </w:rPr>
        <w:t>bizarre/bizarres</w:t>
      </w:r>
      <w:r>
        <w:t>) a les yeux de deux (</w:t>
      </w:r>
      <w:r w:rsidRPr="004A5602">
        <w:rPr>
          <w:color w:val="0070C0"/>
        </w:rPr>
        <w:t>couleur/couleurs</w:t>
      </w:r>
      <w:r>
        <w:t>) (</w:t>
      </w:r>
      <w:r w:rsidRPr="004A5602">
        <w:rPr>
          <w:color w:val="0070C0"/>
        </w:rPr>
        <w:t>différente/différentes</w:t>
      </w:r>
      <w:r>
        <w:t>).</w:t>
      </w:r>
    </w:p>
    <w:p w:rsidR="004A5602" w:rsidRPr="004A5602" w:rsidRDefault="004A5602" w:rsidP="004A5602">
      <w:pPr>
        <w:pStyle w:val="Paragraphedeliste"/>
        <w:numPr>
          <w:ilvl w:val="0"/>
          <w:numId w:val="24"/>
        </w:numPr>
        <w:spacing w:line="360" w:lineRule="auto"/>
      </w:pPr>
      <w:r>
        <w:t>Du haut de l’arbre, des (</w:t>
      </w:r>
      <w:r w:rsidRPr="004A5602">
        <w:rPr>
          <w:color w:val="0070C0"/>
        </w:rPr>
        <w:t>merle/merles</w:t>
      </w:r>
      <w:r>
        <w:t>) (</w:t>
      </w:r>
      <w:r w:rsidRPr="004A5602">
        <w:rPr>
          <w:color w:val="0070C0"/>
        </w:rPr>
        <w:t>siffleur/siffleurs</w:t>
      </w:r>
      <w:r>
        <w:t>) observent les alentours.</w:t>
      </w:r>
    </w:p>
    <w:p w:rsidR="006B6477" w:rsidRDefault="006B6477" w:rsidP="006B6477">
      <w:pPr>
        <w:tabs>
          <w:tab w:val="left" w:pos="5430"/>
        </w:tabs>
        <w:jc w:val="center"/>
        <w:rPr>
          <w:u w:val="single" w:color="FF0000"/>
        </w:rPr>
      </w:pPr>
      <w:r>
        <w:rPr>
          <w:u w:val="single" w:color="FF0000"/>
        </w:rPr>
        <w:lastRenderedPageBreak/>
        <w:t>Lexique</w:t>
      </w:r>
    </w:p>
    <w:p w:rsidR="004A5602" w:rsidRDefault="004A5602" w:rsidP="004A5602">
      <w:pPr>
        <w:tabs>
          <w:tab w:val="left" w:pos="5430"/>
        </w:tabs>
        <w:rPr>
          <w:u w:val="single"/>
        </w:rPr>
      </w:pPr>
      <w:r>
        <w:rPr>
          <w:u w:val="single"/>
        </w:rPr>
        <w:t xml:space="preserve">Recopie et choisis </w:t>
      </w:r>
      <w:r w:rsidR="002B330F">
        <w:rPr>
          <w:u w:val="single"/>
        </w:rPr>
        <w:t>le mot qui convient en fonction de son orthographe (ce sont des homonymes)</w:t>
      </w:r>
    </w:p>
    <w:p w:rsidR="004946DF" w:rsidRPr="004946DF" w:rsidRDefault="004946DF" w:rsidP="004A5602">
      <w:pPr>
        <w:tabs>
          <w:tab w:val="left" w:pos="5430"/>
        </w:tabs>
        <w:rPr>
          <w:i/>
          <w:color w:val="0070C0"/>
        </w:rPr>
      </w:pPr>
      <w:r>
        <w:rPr>
          <w:i/>
          <w:color w:val="0070C0"/>
        </w:rPr>
        <w:t>Tu peux t’aider d’un dictionnaire si besoin pour vérifier le sens des mots proposés.</w:t>
      </w:r>
    </w:p>
    <w:p w:rsidR="002B330F" w:rsidRPr="002B330F" w:rsidRDefault="002B330F" w:rsidP="002B330F">
      <w:pPr>
        <w:tabs>
          <w:tab w:val="left" w:pos="5430"/>
        </w:tabs>
        <w:spacing w:line="360" w:lineRule="auto"/>
        <w:jc w:val="both"/>
      </w:pPr>
      <w:r>
        <w:t xml:space="preserve">            A trois heures moins le (</w:t>
      </w:r>
      <w:r w:rsidRPr="002B330F">
        <w:rPr>
          <w:color w:val="0070C0"/>
        </w:rPr>
        <w:t>car/quart</w:t>
      </w:r>
      <w:r>
        <w:t>), je (</w:t>
      </w:r>
      <w:r w:rsidRPr="002B330F">
        <w:rPr>
          <w:color w:val="0070C0"/>
        </w:rPr>
        <w:t>pars/part</w:t>
      </w:r>
      <w:r>
        <w:t>) avec (</w:t>
      </w:r>
      <w:r w:rsidRPr="002B330F">
        <w:rPr>
          <w:color w:val="0070C0"/>
        </w:rPr>
        <w:t>mont/mon</w:t>
      </w:r>
      <w:r>
        <w:t>) ami Romain. Nous allons (</w:t>
      </w:r>
      <w:r w:rsidRPr="002B330F">
        <w:rPr>
          <w:color w:val="0070C0"/>
        </w:rPr>
        <w:t>faire/fer</w:t>
      </w:r>
      <w:r>
        <w:t>) la (</w:t>
      </w:r>
      <w:r w:rsidRPr="002B330F">
        <w:rPr>
          <w:color w:val="0070C0"/>
        </w:rPr>
        <w:t>fête/faite</w:t>
      </w:r>
      <w:r>
        <w:t>) chez Julie. Sa (</w:t>
      </w:r>
      <w:r w:rsidRPr="002B330F">
        <w:rPr>
          <w:color w:val="0070C0"/>
        </w:rPr>
        <w:t>maire/ mère</w:t>
      </w:r>
      <w:r>
        <w:t>) nous a préparé (</w:t>
      </w:r>
      <w:r w:rsidRPr="002B330F">
        <w:rPr>
          <w:color w:val="0070C0"/>
        </w:rPr>
        <w:t>plein/ plaint</w:t>
      </w:r>
      <w:r>
        <w:t>) de bonnes choses : des tartines de (</w:t>
      </w:r>
      <w:r w:rsidRPr="002B330F">
        <w:rPr>
          <w:color w:val="0070C0"/>
        </w:rPr>
        <w:t>pain/pin/peint</w:t>
      </w:r>
      <w:r>
        <w:t>), des (</w:t>
      </w:r>
      <w:r w:rsidRPr="002B330F">
        <w:rPr>
          <w:color w:val="0070C0"/>
        </w:rPr>
        <w:t>amandes/ amendes</w:t>
      </w:r>
      <w:r>
        <w:t>) et du (</w:t>
      </w:r>
      <w:r w:rsidRPr="002B330F">
        <w:rPr>
          <w:color w:val="0070C0"/>
        </w:rPr>
        <w:t>flanc/flan</w:t>
      </w:r>
      <w:r>
        <w:t>) à la vanille. (</w:t>
      </w:r>
      <w:r w:rsidRPr="002B330F">
        <w:rPr>
          <w:color w:val="0070C0"/>
        </w:rPr>
        <w:t>Ses/ Ces/Sait/C’est</w:t>
      </w:r>
      <w:r>
        <w:t>) formidable parce que nous avions (</w:t>
      </w:r>
      <w:r w:rsidRPr="002B330F">
        <w:rPr>
          <w:color w:val="0070C0"/>
        </w:rPr>
        <w:t>très/trait</w:t>
      </w:r>
      <w:r>
        <w:t>) (</w:t>
      </w:r>
      <w:r w:rsidRPr="002B330F">
        <w:rPr>
          <w:color w:val="0070C0"/>
        </w:rPr>
        <w:t>fin/faim/feint</w:t>
      </w:r>
      <w:r>
        <w:t>).</w:t>
      </w:r>
    </w:p>
    <w:p w:rsidR="006B6477" w:rsidRPr="00712CBB" w:rsidRDefault="00046851" w:rsidP="00852ADB">
      <w:pPr>
        <w:spacing w:line="360" w:lineRule="auto"/>
        <w:jc w:val="center"/>
        <w:rPr>
          <w:i/>
          <w:color w:val="0070C0"/>
        </w:rPr>
      </w:pPr>
      <w:r>
        <w:rPr>
          <w:u w:val="single" w:color="FF0000"/>
        </w:rPr>
        <w:t>Grammaire</w:t>
      </w:r>
    </w:p>
    <w:p w:rsidR="006B6477" w:rsidRPr="00665977" w:rsidRDefault="006B6477" w:rsidP="006B6477">
      <w:pPr>
        <w:spacing w:line="360" w:lineRule="auto"/>
        <w:rPr>
          <w:u w:val="single"/>
        </w:rPr>
      </w:pPr>
      <w:r w:rsidRPr="00665977">
        <w:rPr>
          <w:u w:val="single"/>
        </w:rPr>
        <w:t>2°) Complète ces phrases avec l</w:t>
      </w:r>
      <w:r w:rsidR="00852ADB">
        <w:rPr>
          <w:u w:val="single"/>
        </w:rPr>
        <w:t>e pronom personnel qui convient</w:t>
      </w:r>
    </w:p>
    <w:p w:rsidR="006B6477" w:rsidRDefault="00665977" w:rsidP="00665977">
      <w:pPr>
        <w:pStyle w:val="Paragraphedeliste"/>
        <w:numPr>
          <w:ilvl w:val="0"/>
          <w:numId w:val="19"/>
        </w:numPr>
        <w:spacing w:line="360" w:lineRule="auto"/>
      </w:pPr>
      <w:r>
        <w:t xml:space="preserve">…………… </w:t>
      </w:r>
      <w:r w:rsidR="00852ADB">
        <w:t>cherchera le sentier sur la carte</w:t>
      </w:r>
      <w:r>
        <w:t>.</w:t>
      </w:r>
    </w:p>
    <w:p w:rsidR="00665977" w:rsidRDefault="00665977" w:rsidP="00665977">
      <w:pPr>
        <w:pStyle w:val="Paragraphedeliste"/>
        <w:numPr>
          <w:ilvl w:val="0"/>
          <w:numId w:val="19"/>
        </w:numPr>
        <w:spacing w:line="360" w:lineRule="auto"/>
      </w:pPr>
      <w:r>
        <w:t xml:space="preserve">……………. </w:t>
      </w:r>
      <w:r w:rsidR="00852ADB">
        <w:t>escaladeront la montagne</w:t>
      </w:r>
      <w:r>
        <w:t>.</w:t>
      </w:r>
    </w:p>
    <w:p w:rsidR="00665977" w:rsidRDefault="00665977" w:rsidP="00665977">
      <w:pPr>
        <w:pStyle w:val="Paragraphedeliste"/>
        <w:numPr>
          <w:ilvl w:val="0"/>
          <w:numId w:val="19"/>
        </w:numPr>
        <w:spacing w:line="360" w:lineRule="auto"/>
      </w:pPr>
      <w:r>
        <w:t xml:space="preserve">…………… </w:t>
      </w:r>
      <w:r w:rsidR="00852ADB">
        <w:t>arriverons au refuge avant la nuit</w:t>
      </w:r>
      <w:r>
        <w:t>.</w:t>
      </w:r>
    </w:p>
    <w:p w:rsidR="00665977" w:rsidRDefault="00665977" w:rsidP="00665977">
      <w:pPr>
        <w:pStyle w:val="Paragraphedeliste"/>
        <w:numPr>
          <w:ilvl w:val="0"/>
          <w:numId w:val="19"/>
        </w:numPr>
        <w:spacing w:line="360" w:lineRule="auto"/>
      </w:pPr>
      <w:r>
        <w:t xml:space="preserve">…………………. </w:t>
      </w:r>
      <w:r w:rsidR="00852ADB">
        <w:t>pousseras un cri de joie d’avoir réussi</w:t>
      </w:r>
      <w:r>
        <w:t>.</w:t>
      </w:r>
    </w:p>
    <w:p w:rsidR="00801C96" w:rsidRDefault="00852ADB" w:rsidP="00801C96">
      <w:pPr>
        <w:spacing w:line="360" w:lineRule="auto"/>
        <w:jc w:val="center"/>
        <w:rPr>
          <w:u w:val="single" w:color="FF0000"/>
        </w:rPr>
      </w:pPr>
      <w:r>
        <w:rPr>
          <w:u w:val="single" w:color="FF0000"/>
        </w:rPr>
        <w:t>Histoire</w:t>
      </w:r>
    </w:p>
    <w:p w:rsidR="00801C96" w:rsidRPr="00801C96" w:rsidRDefault="00801C96" w:rsidP="00801C96">
      <w:pPr>
        <w:spacing w:line="360" w:lineRule="auto"/>
        <w:rPr>
          <w:i/>
          <w:color w:val="0070C0"/>
        </w:rPr>
      </w:pPr>
      <w:r>
        <w:rPr>
          <w:i/>
          <w:color w:val="0070C0"/>
        </w:rPr>
        <w:t>Le travail est sur le</w:t>
      </w:r>
      <w:r w:rsidR="00852ADB">
        <w:rPr>
          <w:i/>
          <w:color w:val="0070C0"/>
        </w:rPr>
        <w:t>s</w:t>
      </w:r>
      <w:r>
        <w:rPr>
          <w:i/>
          <w:color w:val="0070C0"/>
        </w:rPr>
        <w:t xml:space="preserve"> fichier</w:t>
      </w:r>
      <w:r w:rsidR="00852ADB">
        <w:rPr>
          <w:i/>
          <w:color w:val="0070C0"/>
        </w:rPr>
        <w:t>s</w:t>
      </w:r>
      <w:r>
        <w:rPr>
          <w:i/>
          <w:color w:val="0070C0"/>
        </w:rPr>
        <w:t xml:space="preserve"> joint</w:t>
      </w:r>
      <w:r w:rsidR="00852ADB">
        <w:rPr>
          <w:i/>
          <w:color w:val="0070C0"/>
        </w:rPr>
        <w:t xml:space="preserve">s, on arrive à la fin de la préhistoire avec les CE2 et les CM1 se transposent au XVIIe siècle avec </w:t>
      </w:r>
      <w:r w:rsidR="00363989">
        <w:rPr>
          <w:i/>
          <w:color w:val="0070C0"/>
        </w:rPr>
        <w:t>la monarchie absolue</w:t>
      </w:r>
      <w:r w:rsidR="00852ADB">
        <w:rPr>
          <w:i/>
          <w:color w:val="0070C0"/>
        </w:rPr>
        <w:t>.</w:t>
      </w:r>
    </w:p>
    <w:p w:rsidR="00FB0FF6" w:rsidRDefault="00FB0FF6" w:rsidP="00FB0FF6">
      <w:pPr>
        <w:jc w:val="center"/>
        <w:rPr>
          <w:u w:val="single" w:color="FF0000"/>
        </w:rPr>
      </w:pPr>
      <w:r w:rsidRPr="00FB0FF6">
        <w:rPr>
          <w:u w:val="single" w:color="FF0000"/>
        </w:rPr>
        <w:t>Mathématiques</w:t>
      </w:r>
    </w:p>
    <w:p w:rsidR="00A9285B" w:rsidRDefault="007C1A66" w:rsidP="00A847FF">
      <w:pPr>
        <w:rPr>
          <w:i/>
          <w:color w:val="0070C0"/>
        </w:rPr>
      </w:pPr>
      <w:r>
        <w:rPr>
          <w:i/>
          <w:color w:val="0070C0"/>
        </w:rPr>
        <w:t>Les mathématiques se trouvent sur le</w:t>
      </w:r>
      <w:r w:rsidR="00046851">
        <w:rPr>
          <w:i/>
          <w:color w:val="0070C0"/>
        </w:rPr>
        <w:t xml:space="preserve">s  documents </w:t>
      </w:r>
      <w:r>
        <w:rPr>
          <w:i/>
          <w:color w:val="0070C0"/>
        </w:rPr>
        <w:t>joint</w:t>
      </w:r>
      <w:r w:rsidR="00046851">
        <w:rPr>
          <w:i/>
          <w:color w:val="0070C0"/>
        </w:rPr>
        <w:t>s</w:t>
      </w:r>
      <w:r>
        <w:rPr>
          <w:i/>
          <w:color w:val="0070C0"/>
        </w:rPr>
        <w:t xml:space="preserve">. </w:t>
      </w:r>
      <w:r w:rsidR="00DA1143">
        <w:rPr>
          <w:i/>
          <w:color w:val="0070C0"/>
        </w:rPr>
        <w:t xml:space="preserve">Les CM1 ont deux jours (lundi et mardi) pour faire leur travail. A chacun de gérer la quantité faite chaque jour selon son rythme (ou son envie !). </w:t>
      </w:r>
    </w:p>
    <w:p w:rsidR="00BF0022" w:rsidRPr="00A847FF" w:rsidRDefault="00A9285B" w:rsidP="00A9285B">
      <w:pPr>
        <w:rPr>
          <w:color w:val="0070C0"/>
          <w:u w:val="single"/>
        </w:rPr>
      </w:pPr>
      <w:r>
        <w:rPr>
          <w:i/>
          <w:color w:val="0070C0"/>
        </w:rPr>
        <w:t>Bon travail !</w:t>
      </w:r>
      <w:r w:rsidR="00BF0022">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6BB"/>
    <w:multiLevelType w:val="hybridMultilevel"/>
    <w:tmpl w:val="ED4E90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C24192"/>
    <w:multiLevelType w:val="hybridMultilevel"/>
    <w:tmpl w:val="148EE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3A5714"/>
    <w:multiLevelType w:val="hybridMultilevel"/>
    <w:tmpl w:val="1B749A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BF1B84"/>
    <w:multiLevelType w:val="hybridMultilevel"/>
    <w:tmpl w:val="F86E4052"/>
    <w:lvl w:ilvl="0" w:tplc="040C0017">
      <w:start w:val="1"/>
      <w:numFmt w:val="lowerLetter"/>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227BF8"/>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7F266C"/>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B05D1E"/>
    <w:multiLevelType w:val="hybridMultilevel"/>
    <w:tmpl w:val="4080FB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85666C7"/>
    <w:multiLevelType w:val="hybridMultilevel"/>
    <w:tmpl w:val="F86E4052"/>
    <w:lvl w:ilvl="0" w:tplc="040C0017">
      <w:start w:val="1"/>
      <w:numFmt w:val="lowerLetter"/>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424B99"/>
    <w:multiLevelType w:val="hybridMultilevel"/>
    <w:tmpl w:val="656440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2E474C6"/>
    <w:multiLevelType w:val="hybridMultilevel"/>
    <w:tmpl w:val="FEBE85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FC170CF"/>
    <w:multiLevelType w:val="hybridMultilevel"/>
    <w:tmpl w:val="44DCFE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9"/>
  </w:num>
  <w:num w:numId="3">
    <w:abstractNumId w:val="4"/>
  </w:num>
  <w:num w:numId="4">
    <w:abstractNumId w:val="5"/>
  </w:num>
  <w:num w:numId="5">
    <w:abstractNumId w:val="14"/>
  </w:num>
  <w:num w:numId="6">
    <w:abstractNumId w:val="1"/>
  </w:num>
  <w:num w:numId="7">
    <w:abstractNumId w:val="13"/>
  </w:num>
  <w:num w:numId="8">
    <w:abstractNumId w:val="2"/>
  </w:num>
  <w:num w:numId="9">
    <w:abstractNumId w:val="7"/>
  </w:num>
  <w:num w:numId="10">
    <w:abstractNumId w:val="21"/>
  </w:num>
  <w:num w:numId="11">
    <w:abstractNumId w:val="3"/>
  </w:num>
  <w:num w:numId="12">
    <w:abstractNumId w:val="22"/>
  </w:num>
  <w:num w:numId="13">
    <w:abstractNumId w:val="20"/>
  </w:num>
  <w:num w:numId="14">
    <w:abstractNumId w:val="19"/>
  </w:num>
  <w:num w:numId="15">
    <w:abstractNumId w:val="12"/>
  </w:num>
  <w:num w:numId="16">
    <w:abstractNumId w:val="6"/>
  </w:num>
  <w:num w:numId="17">
    <w:abstractNumId w:val="18"/>
  </w:num>
  <w:num w:numId="18">
    <w:abstractNumId w:val="11"/>
  </w:num>
  <w:num w:numId="19">
    <w:abstractNumId w:val="23"/>
  </w:num>
  <w:num w:numId="20">
    <w:abstractNumId w:val="16"/>
  </w:num>
  <w:num w:numId="21">
    <w:abstractNumId w:val="10"/>
  </w:num>
  <w:num w:numId="22">
    <w:abstractNumId w:val="15"/>
  </w:num>
  <w:num w:numId="23">
    <w:abstractNumId w:val="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159F5"/>
    <w:rsid w:val="00022EB7"/>
    <w:rsid w:val="00032BD1"/>
    <w:rsid w:val="00046851"/>
    <w:rsid w:val="00063D41"/>
    <w:rsid w:val="000767A7"/>
    <w:rsid w:val="000A4FE7"/>
    <w:rsid w:val="000A606E"/>
    <w:rsid w:val="000A6610"/>
    <w:rsid w:val="000F5BAB"/>
    <w:rsid w:val="001150FF"/>
    <w:rsid w:val="0014425E"/>
    <w:rsid w:val="001828EB"/>
    <w:rsid w:val="001D4560"/>
    <w:rsid w:val="001D7F4D"/>
    <w:rsid w:val="001F14D2"/>
    <w:rsid w:val="001F671B"/>
    <w:rsid w:val="0022532D"/>
    <w:rsid w:val="00241C87"/>
    <w:rsid w:val="00252ACC"/>
    <w:rsid w:val="00272D1E"/>
    <w:rsid w:val="002A7CCB"/>
    <w:rsid w:val="002B330F"/>
    <w:rsid w:val="002F0DBC"/>
    <w:rsid w:val="003057CA"/>
    <w:rsid w:val="00314D18"/>
    <w:rsid w:val="0032236A"/>
    <w:rsid w:val="00352083"/>
    <w:rsid w:val="00360E94"/>
    <w:rsid w:val="00363989"/>
    <w:rsid w:val="00363ED9"/>
    <w:rsid w:val="0038325A"/>
    <w:rsid w:val="003B65B8"/>
    <w:rsid w:val="003E62FB"/>
    <w:rsid w:val="003F2E6D"/>
    <w:rsid w:val="003F76AB"/>
    <w:rsid w:val="00401C78"/>
    <w:rsid w:val="00413970"/>
    <w:rsid w:val="00432324"/>
    <w:rsid w:val="004569AA"/>
    <w:rsid w:val="00467995"/>
    <w:rsid w:val="004747D6"/>
    <w:rsid w:val="004946DF"/>
    <w:rsid w:val="00496684"/>
    <w:rsid w:val="00496E76"/>
    <w:rsid w:val="004A5602"/>
    <w:rsid w:val="004E0C16"/>
    <w:rsid w:val="00513E8C"/>
    <w:rsid w:val="00556DA5"/>
    <w:rsid w:val="0056636C"/>
    <w:rsid w:val="005678AF"/>
    <w:rsid w:val="005F6E52"/>
    <w:rsid w:val="006008E3"/>
    <w:rsid w:val="00611E91"/>
    <w:rsid w:val="006169C8"/>
    <w:rsid w:val="0062144C"/>
    <w:rsid w:val="00650C46"/>
    <w:rsid w:val="00665977"/>
    <w:rsid w:val="00671C1E"/>
    <w:rsid w:val="00686FBA"/>
    <w:rsid w:val="00693DE9"/>
    <w:rsid w:val="006B46B4"/>
    <w:rsid w:val="006B6477"/>
    <w:rsid w:val="006D75AF"/>
    <w:rsid w:val="006E7F31"/>
    <w:rsid w:val="007031DF"/>
    <w:rsid w:val="00712CBB"/>
    <w:rsid w:val="00726FE6"/>
    <w:rsid w:val="00751528"/>
    <w:rsid w:val="00786170"/>
    <w:rsid w:val="00790096"/>
    <w:rsid w:val="007919EF"/>
    <w:rsid w:val="0079597E"/>
    <w:rsid w:val="007A4551"/>
    <w:rsid w:val="007C1A66"/>
    <w:rsid w:val="007E4BAC"/>
    <w:rsid w:val="007E6BBB"/>
    <w:rsid w:val="007F0C87"/>
    <w:rsid w:val="00801C96"/>
    <w:rsid w:val="008144CF"/>
    <w:rsid w:val="00852ADB"/>
    <w:rsid w:val="00866E7B"/>
    <w:rsid w:val="0087159C"/>
    <w:rsid w:val="00873966"/>
    <w:rsid w:val="00873E2C"/>
    <w:rsid w:val="00893E8E"/>
    <w:rsid w:val="008E26BA"/>
    <w:rsid w:val="008E2EF4"/>
    <w:rsid w:val="00923C48"/>
    <w:rsid w:val="00925FFC"/>
    <w:rsid w:val="009846E0"/>
    <w:rsid w:val="009A04C5"/>
    <w:rsid w:val="009E1355"/>
    <w:rsid w:val="00A07993"/>
    <w:rsid w:val="00A25FBE"/>
    <w:rsid w:val="00A8362F"/>
    <w:rsid w:val="00A847FF"/>
    <w:rsid w:val="00A9285B"/>
    <w:rsid w:val="00AA6DC1"/>
    <w:rsid w:val="00AD77D0"/>
    <w:rsid w:val="00AF3B67"/>
    <w:rsid w:val="00B03B86"/>
    <w:rsid w:val="00B46831"/>
    <w:rsid w:val="00B6228C"/>
    <w:rsid w:val="00B83F82"/>
    <w:rsid w:val="00BA63A9"/>
    <w:rsid w:val="00BD6340"/>
    <w:rsid w:val="00BE0A61"/>
    <w:rsid w:val="00BE44CE"/>
    <w:rsid w:val="00BF0022"/>
    <w:rsid w:val="00C02B43"/>
    <w:rsid w:val="00C16715"/>
    <w:rsid w:val="00C1785D"/>
    <w:rsid w:val="00C23EE0"/>
    <w:rsid w:val="00C51226"/>
    <w:rsid w:val="00C53033"/>
    <w:rsid w:val="00C569D6"/>
    <w:rsid w:val="00C56D1F"/>
    <w:rsid w:val="00C90F13"/>
    <w:rsid w:val="00CC51BB"/>
    <w:rsid w:val="00CC6929"/>
    <w:rsid w:val="00CC71D0"/>
    <w:rsid w:val="00CF1692"/>
    <w:rsid w:val="00CF4101"/>
    <w:rsid w:val="00CF6CCA"/>
    <w:rsid w:val="00D1201A"/>
    <w:rsid w:val="00D3604C"/>
    <w:rsid w:val="00DA1143"/>
    <w:rsid w:val="00DA6105"/>
    <w:rsid w:val="00DB0CC6"/>
    <w:rsid w:val="00DC3699"/>
    <w:rsid w:val="00DC575F"/>
    <w:rsid w:val="00DE3E8A"/>
    <w:rsid w:val="00DF118F"/>
    <w:rsid w:val="00E03DB1"/>
    <w:rsid w:val="00E13FDD"/>
    <w:rsid w:val="00E375C3"/>
    <w:rsid w:val="00E44DDE"/>
    <w:rsid w:val="00E538DF"/>
    <w:rsid w:val="00E542AF"/>
    <w:rsid w:val="00E641B0"/>
    <w:rsid w:val="00E83FAC"/>
    <w:rsid w:val="00E95727"/>
    <w:rsid w:val="00EF1C55"/>
    <w:rsid w:val="00F11E9B"/>
    <w:rsid w:val="00F701EB"/>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763</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10</cp:revision>
  <dcterms:created xsi:type="dcterms:W3CDTF">2020-06-06T09:28:00Z</dcterms:created>
  <dcterms:modified xsi:type="dcterms:W3CDTF">2020-06-10T16:03:00Z</dcterms:modified>
</cp:coreProperties>
</file>