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B60E8" w14:textId="77777777" w:rsidR="00F50457" w:rsidRDefault="00F50457" w:rsidP="00F50457">
      <w:bookmarkStart w:id="0" w:name="_Hlk3924210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3E6E" wp14:editId="543BDF78">
                <wp:simplePos x="0" y="0"/>
                <wp:positionH relativeFrom="column">
                  <wp:posOffset>68580</wp:posOffset>
                </wp:positionH>
                <wp:positionV relativeFrom="paragraph">
                  <wp:posOffset>-38100</wp:posOffset>
                </wp:positionV>
                <wp:extent cx="2221230" cy="6324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1574E" id="Rectangle 2" o:spid="_x0000_s1026" style="position:absolute;margin-left:5.4pt;margin-top:-3pt;width:174.9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" filled="f" strokecolor="black [3213]" strokeweight="1pt"/>
            </w:pict>
          </mc:Fallback>
        </mc:AlternateContent>
      </w:r>
    </w:p>
    <w:p w14:paraId="4FB16E9C" w14:textId="77777777" w:rsidR="00F50457" w:rsidRDefault="00F50457" w:rsidP="00F504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8F2CF" wp14:editId="4487BE79">
                <wp:simplePos x="0" y="0"/>
                <wp:positionH relativeFrom="column">
                  <wp:posOffset>2602230</wp:posOffset>
                </wp:positionH>
                <wp:positionV relativeFrom="paragraph">
                  <wp:posOffset>30480</wp:posOffset>
                </wp:positionV>
                <wp:extent cx="4156710" cy="11430"/>
                <wp:effectExtent l="0" t="0" r="34290" b="2667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71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3A380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2.4pt" to="532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4ED37B4" w14:textId="77777777" w:rsidR="00F50457" w:rsidRDefault="00F50457" w:rsidP="00F50457"/>
    <w:p w14:paraId="7B7ED6D8" w14:textId="465565EB" w:rsidR="00F50457" w:rsidRPr="00FA6969" w:rsidRDefault="00F50457" w:rsidP="00F50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jc w:val="center"/>
        <w:rPr>
          <w:rFonts w:ascii="Cursif" w:hAnsi="Cursif"/>
          <w:sz w:val="32"/>
          <w:szCs w:val="32"/>
        </w:rPr>
      </w:pPr>
      <w:r w:rsidRPr="00FA6969">
        <w:rPr>
          <w:rFonts w:ascii="Cursif" w:hAnsi="Cursif"/>
          <w:sz w:val="32"/>
          <w:szCs w:val="32"/>
        </w:rPr>
        <w:t xml:space="preserve">Comprendre les mots </w:t>
      </w:r>
      <w:r>
        <w:rPr>
          <w:rFonts w:ascii="Cursif" w:hAnsi="Cursif"/>
          <w:sz w:val="32"/>
          <w:szCs w:val="32"/>
        </w:rPr>
        <w:t>5</w:t>
      </w:r>
    </w:p>
    <w:p w14:paraId="3AFE5E95" w14:textId="3E7D59FA" w:rsidR="00F50457" w:rsidRPr="00712C01" w:rsidRDefault="00F50457" w:rsidP="00F50457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mots tordus et recopie les phrases avec les bons mots :</w:t>
      </w:r>
    </w:p>
    <w:p w14:paraId="4B7F5B63" w14:textId="0FC09F2B" w:rsidR="00F50457" w:rsidRPr="00712C01" w:rsidRDefault="00F50457" w:rsidP="00F50457">
      <w:pPr>
        <w:spacing w:after="0"/>
        <w:rPr>
          <w:rFonts w:ascii="Cursif" w:hAnsi="Cursif"/>
          <w:sz w:val="28"/>
          <w:szCs w:val="28"/>
        </w:rPr>
      </w:pPr>
      <w:r w:rsidRPr="00712C01">
        <w:rPr>
          <w:rFonts w:ascii="Cursif" w:hAnsi="Cursif"/>
          <w:sz w:val="28"/>
          <w:szCs w:val="28"/>
        </w:rPr>
        <w:t xml:space="preserve">1) </w:t>
      </w:r>
      <w:r>
        <w:rPr>
          <w:rFonts w:ascii="Cursif" w:hAnsi="Cursif"/>
          <w:sz w:val="28"/>
          <w:szCs w:val="28"/>
        </w:rPr>
        <w:t>Au printemps sur les manches des arbres il y a des bourgeons</w:t>
      </w:r>
      <w:r w:rsidRPr="00712C01">
        <w:rPr>
          <w:rFonts w:ascii="Cursif" w:hAnsi="Cursif"/>
          <w:sz w:val="28"/>
          <w:szCs w:val="28"/>
        </w:rPr>
        <w:t>.</w:t>
      </w:r>
    </w:p>
    <w:p w14:paraId="6FE1B5F6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410E85C5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</w:p>
    <w:p w14:paraId="652EA384" w14:textId="6CC08BD0" w:rsidR="00F50457" w:rsidRPr="00712C01" w:rsidRDefault="00F50457" w:rsidP="00F50457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2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>Quand je vais à la piscine je mets mon maillot de main</w:t>
      </w:r>
      <w:r w:rsidRPr="00712C01">
        <w:rPr>
          <w:rFonts w:ascii="Cursif" w:hAnsi="Cursif"/>
          <w:sz w:val="28"/>
          <w:szCs w:val="28"/>
        </w:rPr>
        <w:t>.</w:t>
      </w:r>
    </w:p>
    <w:p w14:paraId="4943EDB2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4E02B156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</w:p>
    <w:p w14:paraId="585A0AC1" w14:textId="65075BE9" w:rsidR="00F50457" w:rsidRPr="00712C01" w:rsidRDefault="00F50457" w:rsidP="00F50457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3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 xml:space="preserve">Dans le parc </w:t>
      </w:r>
      <w:proofErr w:type="gramStart"/>
      <w:r>
        <w:rPr>
          <w:rFonts w:ascii="Cursif" w:hAnsi="Cursif"/>
          <w:sz w:val="28"/>
          <w:szCs w:val="28"/>
        </w:rPr>
        <w:t>j’ ai</w:t>
      </w:r>
      <w:proofErr w:type="gramEnd"/>
      <w:r>
        <w:rPr>
          <w:rFonts w:ascii="Cursif" w:hAnsi="Cursif"/>
          <w:sz w:val="28"/>
          <w:szCs w:val="28"/>
        </w:rPr>
        <w:t xml:space="preserve"> vu de très belles </w:t>
      </w:r>
      <w:proofErr w:type="spellStart"/>
      <w:r>
        <w:rPr>
          <w:rFonts w:ascii="Cursif" w:hAnsi="Cursif"/>
          <w:sz w:val="28"/>
          <w:szCs w:val="28"/>
        </w:rPr>
        <w:t>beurrres</w:t>
      </w:r>
      <w:proofErr w:type="spellEnd"/>
      <w:r>
        <w:rPr>
          <w:rFonts w:ascii="Cursif" w:hAnsi="Cursif"/>
          <w:sz w:val="28"/>
          <w:szCs w:val="28"/>
        </w:rPr>
        <w:t xml:space="preserve"> qui sentaient très bon</w:t>
      </w:r>
      <w:r w:rsidRPr="00712C01">
        <w:rPr>
          <w:rFonts w:ascii="Cursif" w:hAnsi="Cursif"/>
          <w:sz w:val="28"/>
          <w:szCs w:val="28"/>
        </w:rPr>
        <w:t>.</w:t>
      </w:r>
    </w:p>
    <w:p w14:paraId="115B7824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7D1CB160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</w:p>
    <w:p w14:paraId="50CDA7D6" w14:textId="2E049DD0" w:rsidR="00F50457" w:rsidRPr="00712C01" w:rsidRDefault="00F50457" w:rsidP="00F50457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4</w:t>
      </w:r>
      <w:r w:rsidRPr="00712C01">
        <w:rPr>
          <w:rFonts w:ascii="Cursif" w:hAnsi="Cursif"/>
          <w:sz w:val="28"/>
          <w:szCs w:val="28"/>
        </w:rPr>
        <w:t>)</w:t>
      </w:r>
      <w:r>
        <w:rPr>
          <w:rFonts w:ascii="Cursif" w:hAnsi="Cursif"/>
          <w:sz w:val="28"/>
          <w:szCs w:val="28"/>
        </w:rPr>
        <w:t xml:space="preserve"> </w:t>
      </w:r>
      <w:r>
        <w:rPr>
          <w:rFonts w:ascii="Cursif" w:hAnsi="Cursif"/>
          <w:sz w:val="28"/>
          <w:szCs w:val="28"/>
        </w:rPr>
        <w:t xml:space="preserve">Bientôt ce sera les vacances j’irai </w:t>
      </w:r>
      <w:proofErr w:type="gramStart"/>
      <w:r>
        <w:rPr>
          <w:rFonts w:ascii="Cursif" w:hAnsi="Cursif"/>
          <w:sz w:val="28"/>
          <w:szCs w:val="28"/>
        </w:rPr>
        <w:t>à la mage</w:t>
      </w:r>
      <w:proofErr w:type="gramEnd"/>
      <w:r w:rsidRPr="00712C01">
        <w:rPr>
          <w:rFonts w:ascii="Cursif" w:hAnsi="Cursif"/>
          <w:sz w:val="28"/>
          <w:szCs w:val="28"/>
        </w:rPr>
        <w:t>.</w:t>
      </w:r>
    </w:p>
    <w:p w14:paraId="7CAC8F3C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02FFF07B" w14:textId="64E9B9E4" w:rsidR="00F50457" w:rsidRPr="00712C01" w:rsidRDefault="00F50457" w:rsidP="00F50457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5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Pour  planter</w:t>
      </w:r>
      <w:proofErr w:type="gramEnd"/>
      <w:r>
        <w:rPr>
          <w:rFonts w:ascii="Cursif" w:hAnsi="Cursif"/>
          <w:sz w:val="28"/>
          <w:szCs w:val="28"/>
        </w:rPr>
        <w:t xml:space="preserve"> un clou j’ai besoin d’un manteau</w:t>
      </w:r>
      <w:r w:rsidRPr="00712C01">
        <w:rPr>
          <w:rFonts w:ascii="Cursif" w:hAnsi="Cursif"/>
          <w:sz w:val="28"/>
          <w:szCs w:val="28"/>
        </w:rPr>
        <w:t>.</w:t>
      </w:r>
    </w:p>
    <w:p w14:paraId="2FB93F94" w14:textId="06C6C3F2" w:rsidR="00F50457" w:rsidRDefault="00F50457" w:rsidP="00F50457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1257D5BC" w14:textId="77777777" w:rsidR="00F50457" w:rsidRDefault="00F50457" w:rsidP="00F50457">
      <w:pPr>
        <w:spacing w:after="0"/>
        <w:rPr>
          <w:rFonts w:cstheme="minorHAnsi"/>
          <w:sz w:val="28"/>
          <w:szCs w:val="28"/>
        </w:rPr>
      </w:pPr>
    </w:p>
    <w:p w14:paraId="70C8E0A4" w14:textId="35C94E1F" w:rsidR="00F50457" w:rsidRDefault="00F50457" w:rsidP="00F50457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712C01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Trouve les réponses à ces devinettes</w:t>
      </w:r>
      <w:r w:rsidRPr="00712C01">
        <w:rPr>
          <w:b/>
          <w:bCs/>
          <w:sz w:val="28"/>
          <w:szCs w:val="28"/>
          <w:u w:val="single"/>
        </w:rPr>
        <w:t> :</w:t>
      </w:r>
    </w:p>
    <w:p w14:paraId="69399B0A" w14:textId="77777777" w:rsidR="00F50457" w:rsidRDefault="00F50457" w:rsidP="00F50457">
      <w:pPr>
        <w:spacing w:after="0"/>
        <w:rPr>
          <w:b/>
          <w:bCs/>
          <w:sz w:val="28"/>
          <w:szCs w:val="28"/>
          <w:u w:val="single"/>
        </w:rPr>
      </w:pPr>
    </w:p>
    <w:p w14:paraId="2C429B54" w14:textId="4EAF5753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  <w:r>
        <w:rPr>
          <w:rFonts w:ascii="TTEDt00" w:hAnsi="TTEDt00" w:cs="TTEDt00"/>
          <w:sz w:val="28"/>
          <w:szCs w:val="28"/>
        </w:rPr>
        <w:t xml:space="preserve">1°/ Je suis un animal qui miaule et qui aime être caressé. </w:t>
      </w:r>
      <w:r>
        <w:rPr>
          <w:rFonts w:ascii="TTEEt00" w:hAnsi="TTEEt00" w:cs="TTEEt00"/>
          <w:sz w:val="28"/>
          <w:szCs w:val="28"/>
        </w:rPr>
        <w:t>Je suis</w:t>
      </w:r>
      <w:r>
        <w:rPr>
          <w:rFonts w:ascii="TTEDt00" w:hAnsi="TTEDt00" w:cs="TTEDt00"/>
          <w:sz w:val="28"/>
          <w:szCs w:val="28"/>
        </w:rPr>
        <w:t>…………………………</w:t>
      </w:r>
    </w:p>
    <w:p w14:paraId="37B5F6AD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</w:p>
    <w:p w14:paraId="124DBCF6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  <w:r>
        <w:rPr>
          <w:rFonts w:ascii="TTEDt00" w:hAnsi="TTEDt00" w:cs="TTEDt00"/>
          <w:sz w:val="28"/>
          <w:szCs w:val="28"/>
        </w:rPr>
        <w:t>2°/ On me met aux pieds à la maison quand on enlève ses chaussures.</w:t>
      </w:r>
    </w:p>
    <w:p w14:paraId="4B56DBDE" w14:textId="5AC5176C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8"/>
          <w:szCs w:val="28"/>
        </w:rPr>
      </w:pPr>
      <w:proofErr w:type="gramStart"/>
      <w:r>
        <w:rPr>
          <w:rFonts w:ascii="TTEEt00" w:hAnsi="TTEEt00" w:cs="TTEEt00"/>
          <w:sz w:val="28"/>
          <w:szCs w:val="28"/>
        </w:rPr>
        <w:t>je</w:t>
      </w:r>
      <w:proofErr w:type="gramEnd"/>
      <w:r>
        <w:rPr>
          <w:rFonts w:ascii="TTEEt00" w:hAnsi="TTEEt00" w:cs="TTEEt00"/>
          <w:sz w:val="28"/>
          <w:szCs w:val="28"/>
        </w:rPr>
        <w:t xml:space="preserve"> suis des……………………………………</w:t>
      </w:r>
    </w:p>
    <w:p w14:paraId="56207C80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8"/>
          <w:szCs w:val="28"/>
        </w:rPr>
      </w:pPr>
    </w:p>
    <w:p w14:paraId="5E3DBDD2" w14:textId="3755146A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  <w:r>
        <w:rPr>
          <w:rFonts w:ascii="TTEDt00" w:hAnsi="TTEDt00" w:cs="TTEDt00"/>
          <w:sz w:val="28"/>
          <w:szCs w:val="28"/>
        </w:rPr>
        <w:t xml:space="preserve">3°/ Quand on va au stade on va faire </w:t>
      </w:r>
      <w:r>
        <w:rPr>
          <w:rFonts w:ascii="TTEEt00" w:hAnsi="TTEEt00" w:cs="TTEEt00"/>
          <w:sz w:val="28"/>
          <w:szCs w:val="28"/>
        </w:rPr>
        <w:t>du</w:t>
      </w:r>
      <w:r>
        <w:rPr>
          <w:rFonts w:ascii="TTEDt00" w:hAnsi="TTEDt00" w:cs="TTEDt00"/>
          <w:sz w:val="28"/>
          <w:szCs w:val="28"/>
        </w:rPr>
        <w:t>……………………………</w:t>
      </w:r>
    </w:p>
    <w:p w14:paraId="3DBBE981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</w:p>
    <w:p w14:paraId="2690392F" w14:textId="5A350A98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  <w:r>
        <w:rPr>
          <w:rFonts w:ascii="TTEDt00" w:hAnsi="TTEDt00" w:cs="TTEDt00"/>
          <w:sz w:val="28"/>
          <w:szCs w:val="28"/>
        </w:rPr>
        <w:t>4</w:t>
      </w:r>
      <w:r>
        <w:rPr>
          <w:rFonts w:ascii="TTEDt00" w:hAnsi="TTEDt00" w:cs="TTEDt00"/>
          <w:sz w:val="28"/>
          <w:szCs w:val="28"/>
        </w:rPr>
        <w:t xml:space="preserve">°/ On me met dans un bol et on me déguste avec du lait </w:t>
      </w:r>
      <w:r>
        <w:rPr>
          <w:rFonts w:ascii="TTEEt00" w:hAnsi="TTEEt00" w:cs="TTEEt00"/>
          <w:sz w:val="28"/>
          <w:szCs w:val="28"/>
        </w:rPr>
        <w:t xml:space="preserve">je suis des </w:t>
      </w:r>
      <w:r>
        <w:rPr>
          <w:rFonts w:ascii="TTEDt00" w:hAnsi="TTEDt00" w:cs="TTEDt00"/>
          <w:sz w:val="28"/>
          <w:szCs w:val="28"/>
        </w:rPr>
        <w:t>…………………</w:t>
      </w:r>
      <w:r>
        <w:rPr>
          <w:rFonts w:ascii="TTEDt00" w:hAnsi="TTEDt00" w:cs="TTEDt00"/>
          <w:sz w:val="28"/>
          <w:szCs w:val="28"/>
        </w:rPr>
        <w:t>………</w:t>
      </w:r>
      <w:proofErr w:type="gramStart"/>
      <w:r>
        <w:rPr>
          <w:rFonts w:ascii="TTEDt00" w:hAnsi="TTEDt00" w:cs="TTEDt00"/>
          <w:sz w:val="28"/>
          <w:szCs w:val="28"/>
        </w:rPr>
        <w:t>…….</w:t>
      </w:r>
      <w:proofErr w:type="gramEnd"/>
      <w:r>
        <w:rPr>
          <w:rFonts w:ascii="TTEDt00" w:hAnsi="TTEDt00" w:cs="TTEDt00"/>
          <w:sz w:val="28"/>
          <w:szCs w:val="28"/>
        </w:rPr>
        <w:t>.</w:t>
      </w:r>
    </w:p>
    <w:p w14:paraId="4497F074" w14:textId="13F074F9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</w:p>
    <w:p w14:paraId="0AC43E57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</w:p>
    <w:p w14:paraId="05EE9340" w14:textId="77777777" w:rsidR="00F50457" w:rsidRDefault="00F50457" w:rsidP="00F50457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8"/>
          <w:szCs w:val="28"/>
        </w:rPr>
      </w:pPr>
      <w:r>
        <w:rPr>
          <w:rFonts w:ascii="TTEDt00" w:hAnsi="TTEDt00" w:cs="TTEDt00"/>
          <w:sz w:val="28"/>
          <w:szCs w:val="28"/>
        </w:rPr>
        <w:t xml:space="preserve">6°/ Je suis le pain le plus long du boulanger </w:t>
      </w:r>
      <w:r>
        <w:rPr>
          <w:rFonts w:ascii="TTEEt00" w:hAnsi="TTEEt00" w:cs="TTEEt00"/>
          <w:sz w:val="28"/>
          <w:szCs w:val="28"/>
        </w:rPr>
        <w:t>je suis une</w:t>
      </w:r>
      <w:r>
        <w:rPr>
          <w:rFonts w:ascii="TTEDt00" w:hAnsi="TTEDt00" w:cs="TTEDt00"/>
          <w:sz w:val="28"/>
          <w:szCs w:val="28"/>
        </w:rPr>
        <w:t>……………………………………….</w:t>
      </w:r>
    </w:p>
    <w:p w14:paraId="655ED62F" w14:textId="435367E5" w:rsidR="00F50457" w:rsidRDefault="00F50457" w:rsidP="00F50457">
      <w:pPr>
        <w:spacing w:after="0"/>
        <w:rPr>
          <w:rFonts w:ascii="TTEDt00" w:hAnsi="TTEDt00" w:cs="TTEDt00"/>
          <w:sz w:val="28"/>
          <w:szCs w:val="28"/>
        </w:rPr>
      </w:pPr>
    </w:p>
    <w:p w14:paraId="70C99BD5" w14:textId="0F7652E7" w:rsidR="00F50457" w:rsidRDefault="00F50457" w:rsidP="00F50457">
      <w:pPr>
        <w:spacing w:after="0"/>
        <w:rPr>
          <w:b/>
          <w:bCs/>
          <w:sz w:val="28"/>
          <w:szCs w:val="28"/>
          <w:u w:val="single"/>
        </w:rPr>
      </w:pPr>
    </w:p>
    <w:p w14:paraId="30DC1FAC" w14:textId="32DE75D9" w:rsidR="00CE6ED0" w:rsidRDefault="00CE6ED0" w:rsidP="00CE6ED0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3</w:t>
      </w:r>
      <w:r w:rsidRPr="00712C01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Colorie l’image </w:t>
      </w:r>
      <w:proofErr w:type="gramStart"/>
      <w:r>
        <w:rPr>
          <w:b/>
          <w:bCs/>
          <w:sz w:val="28"/>
          <w:szCs w:val="28"/>
          <w:u w:val="single"/>
        </w:rPr>
        <w:t xml:space="preserve">comme </w:t>
      </w:r>
      <w:r w:rsidRPr="00712C01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l’indique</w:t>
      </w:r>
      <w:proofErr w:type="gramEnd"/>
      <w:r>
        <w:rPr>
          <w:b/>
          <w:bCs/>
          <w:sz w:val="28"/>
          <w:szCs w:val="28"/>
          <w:u w:val="single"/>
        </w:rPr>
        <w:t xml:space="preserve"> le texte et dessine ce qui manque :</w:t>
      </w:r>
    </w:p>
    <w:p w14:paraId="49573013" w14:textId="77777777" w:rsidR="00CE6ED0" w:rsidRPr="00712C01" w:rsidRDefault="00CE6ED0" w:rsidP="00F50457">
      <w:pPr>
        <w:spacing w:after="0"/>
        <w:rPr>
          <w:b/>
          <w:bCs/>
          <w:sz w:val="28"/>
          <w:szCs w:val="28"/>
          <w:u w:val="single"/>
        </w:rPr>
      </w:pPr>
    </w:p>
    <w:p w14:paraId="719B2859" w14:textId="1B5BDC3A" w:rsidR="00CE6ED0" w:rsidRDefault="00CE6ED0" w:rsidP="00F50457">
      <w:pPr>
        <w:spacing w:after="0"/>
        <w:rPr>
          <w:rFonts w:ascii="TTEDt00" w:hAnsi="TTEDt00" w:cs="TTEDt00"/>
          <w:sz w:val="32"/>
          <w:szCs w:val="32"/>
        </w:rPr>
      </w:pPr>
      <w:r w:rsidRPr="00CE6ED0">
        <w:rPr>
          <w:rFonts w:ascii="TTEDt00" w:hAnsi="TTEDt00" w:cs="TTEDt00"/>
          <w:sz w:val="32"/>
          <w:szCs w:val="32"/>
        </w:rPr>
        <w:drawing>
          <wp:inline distT="0" distB="0" distL="0" distR="0" wp14:anchorId="6B0EB91D" wp14:editId="34CDE1AB">
            <wp:extent cx="6645910" cy="359219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90A1" w14:textId="77777777" w:rsidR="00CE6ED0" w:rsidRDefault="00CE6ED0" w:rsidP="00F50457">
      <w:pPr>
        <w:spacing w:after="0"/>
        <w:rPr>
          <w:b/>
          <w:bCs/>
          <w:sz w:val="28"/>
          <w:szCs w:val="28"/>
          <w:u w:val="single"/>
        </w:rPr>
      </w:pPr>
    </w:p>
    <w:p w14:paraId="6F2DD500" w14:textId="11C61FF4" w:rsidR="00CE6ED0" w:rsidRPr="00CE6ED0" w:rsidRDefault="00CE6ED0" w:rsidP="00F50457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phrases qui  ne correspondent pas au dessin , entoure celle qui correspondent</w:t>
      </w:r>
      <w:r w:rsidRPr="00712C01">
        <w:rPr>
          <w:b/>
          <w:bCs/>
          <w:sz w:val="28"/>
          <w:szCs w:val="28"/>
          <w:u w:val="single"/>
        </w:rPr>
        <w:t> </w:t>
      </w:r>
    </w:p>
    <w:p w14:paraId="4EBE2C6A" w14:textId="1B04CBC0" w:rsidR="00F50457" w:rsidRDefault="00CE6ED0" w:rsidP="00F50457">
      <w:pPr>
        <w:spacing w:after="0"/>
        <w:rPr>
          <w:rFonts w:ascii="TTEDt00" w:hAnsi="TTEDt00" w:cs="TTEDt00"/>
          <w:sz w:val="32"/>
          <w:szCs w:val="32"/>
        </w:rPr>
      </w:pP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C9A1E" wp14:editId="7F034A87">
                <wp:simplePos x="0" y="0"/>
                <wp:positionH relativeFrom="column">
                  <wp:posOffset>129540</wp:posOffset>
                </wp:positionH>
                <wp:positionV relativeFrom="paragraph">
                  <wp:posOffset>2740025</wp:posOffset>
                </wp:positionV>
                <wp:extent cx="2590800" cy="4114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1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5A0EF" id="Rectangle 7" o:spid="_x0000_s1026" style="position:absolute;margin-left:10.2pt;margin-top:215.75pt;width:204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" fillcolor="white [3201]" stroked="f" strokeweight="1pt"/>
            </w:pict>
          </mc:Fallback>
        </mc:AlternateContent>
      </w:r>
      <w:r w:rsidRPr="00CE6ED0">
        <w:rPr>
          <w:rFonts w:ascii="TTEDt00" w:hAnsi="TTEDt00" w:cs="TTEDt00"/>
          <w:sz w:val="32"/>
          <w:szCs w:val="32"/>
        </w:rPr>
        <w:drawing>
          <wp:inline distT="0" distB="0" distL="0" distR="0" wp14:anchorId="5DF793D7" wp14:editId="72AFF0D7">
            <wp:extent cx="6328410" cy="4812228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342" cy="482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B008" w14:textId="77777777" w:rsidR="00F50457" w:rsidRPr="009B2509" w:rsidRDefault="00F50457" w:rsidP="00F50457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4500055D" w14:textId="77777777" w:rsidR="00F50457" w:rsidRDefault="00F50457" w:rsidP="00F50457">
      <w:pPr>
        <w:spacing w:after="0"/>
      </w:pPr>
    </w:p>
    <w:bookmarkEnd w:id="0"/>
    <w:p w14:paraId="19684F9E" w14:textId="77777777" w:rsidR="00522141" w:rsidRDefault="00386612"/>
    <w:sectPr w:rsidR="00522141" w:rsidSect="00FA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57"/>
    <w:rsid w:val="00386612"/>
    <w:rsid w:val="00410A6B"/>
    <w:rsid w:val="00436603"/>
    <w:rsid w:val="007553AF"/>
    <w:rsid w:val="008713E3"/>
    <w:rsid w:val="009A14B8"/>
    <w:rsid w:val="00C83848"/>
    <w:rsid w:val="00CE6ED0"/>
    <w:rsid w:val="00F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77AF"/>
  <w15:chartTrackingRefBased/>
  <w15:docId w15:val="{A6EFE272-1D04-469E-8384-3551149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3</cp:revision>
  <dcterms:created xsi:type="dcterms:W3CDTF">2020-05-01T14:14:00Z</dcterms:created>
  <dcterms:modified xsi:type="dcterms:W3CDTF">2020-05-01T15:07:00Z</dcterms:modified>
</cp:coreProperties>
</file>